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65C0" w:rsidRDefault="00E665C0" w:rsidP="00954819">
      <w:pPr>
        <w:jc w:val="center"/>
        <w:rPr>
          <w:rFonts w:ascii="宋体" w:hAnsi="宋体" w:cs="宋体" w:hint="eastAsia"/>
          <w:sz w:val="32"/>
          <w:szCs w:val="40"/>
        </w:rPr>
      </w:pPr>
    </w:p>
    <w:p w:rsidR="00E665C0" w:rsidRDefault="00E665C0" w:rsidP="00954819">
      <w:pPr>
        <w:jc w:val="center"/>
        <w:rPr>
          <w:rFonts w:ascii="宋体" w:hAnsi="宋体" w:cs="宋体"/>
          <w:sz w:val="32"/>
          <w:szCs w:val="40"/>
        </w:rPr>
      </w:pPr>
    </w:p>
    <w:p w:rsidR="00E665C0" w:rsidRPr="00E665C0" w:rsidRDefault="00954819" w:rsidP="00954819">
      <w:pPr>
        <w:jc w:val="center"/>
        <w:rPr>
          <w:rFonts w:ascii="隶书" w:eastAsia="隶书" w:hAnsi="宋体"/>
          <w:bCs/>
          <w:color w:val="000000" w:themeColor="text1"/>
          <w:sz w:val="48"/>
          <w:szCs w:val="48"/>
        </w:rPr>
      </w:pPr>
      <w:r>
        <w:rPr>
          <w:rFonts w:ascii="宋体" w:hAnsi="宋体" w:cs="宋体" w:hint="eastAsia"/>
          <w:sz w:val="32"/>
          <w:szCs w:val="40"/>
        </w:rPr>
        <w:t xml:space="preserve"> </w:t>
      </w:r>
      <w:r w:rsidRPr="00E665C0">
        <w:rPr>
          <w:rFonts w:ascii="宋体" w:hAnsi="宋体" w:cs="宋体" w:hint="eastAsia"/>
          <w:sz w:val="48"/>
          <w:szCs w:val="48"/>
        </w:rPr>
        <w:t xml:space="preserve"> </w:t>
      </w:r>
      <w:proofErr w:type="gramStart"/>
      <w:r w:rsidR="00E665C0" w:rsidRPr="00E665C0">
        <w:rPr>
          <w:rFonts w:ascii="隶书" w:eastAsia="隶书" w:hAnsi="宋体" w:hint="eastAsia"/>
          <w:bCs/>
          <w:color w:val="000000" w:themeColor="text1"/>
          <w:sz w:val="48"/>
          <w:szCs w:val="48"/>
        </w:rPr>
        <w:t>淄博环拓</w:t>
      </w:r>
      <w:proofErr w:type="gramEnd"/>
      <w:r w:rsidR="00E665C0" w:rsidRPr="00E665C0">
        <w:rPr>
          <w:rFonts w:ascii="隶书" w:eastAsia="隶书" w:hAnsi="宋体" w:hint="eastAsia"/>
          <w:bCs/>
          <w:color w:val="000000" w:themeColor="text1"/>
          <w:sz w:val="48"/>
          <w:szCs w:val="48"/>
        </w:rPr>
        <w:t>化工有限公司</w:t>
      </w:r>
    </w:p>
    <w:p w:rsidR="00954819" w:rsidRPr="00E665C0" w:rsidRDefault="00954819" w:rsidP="00954819">
      <w:pPr>
        <w:jc w:val="center"/>
        <w:rPr>
          <w:rFonts w:ascii="宋体" w:hAnsi="宋体" w:cs="宋体"/>
          <w:sz w:val="48"/>
          <w:szCs w:val="48"/>
        </w:rPr>
      </w:pPr>
      <w:r w:rsidRPr="00E665C0">
        <w:rPr>
          <w:rFonts w:ascii="隶书" w:eastAsia="隶书" w:hAnsi="宋体" w:hint="eastAsia"/>
          <w:bCs/>
          <w:color w:val="000000" w:themeColor="text1"/>
          <w:sz w:val="48"/>
          <w:szCs w:val="48"/>
        </w:rPr>
        <w:t>年产10000吨丁酸</w:t>
      </w:r>
      <w:proofErr w:type="gramStart"/>
      <w:r w:rsidRPr="00E665C0">
        <w:rPr>
          <w:rFonts w:ascii="隶书" w:eastAsia="隶书" w:hAnsi="宋体" w:hint="eastAsia"/>
          <w:bCs/>
          <w:color w:val="000000" w:themeColor="text1"/>
          <w:sz w:val="48"/>
          <w:szCs w:val="48"/>
        </w:rPr>
        <w:t>钠产业</w:t>
      </w:r>
      <w:proofErr w:type="gramEnd"/>
      <w:r w:rsidRPr="00E665C0">
        <w:rPr>
          <w:rFonts w:ascii="隶书" w:eastAsia="隶书" w:hAnsi="宋体" w:hint="eastAsia"/>
          <w:bCs/>
          <w:color w:val="000000" w:themeColor="text1"/>
          <w:sz w:val="48"/>
          <w:szCs w:val="48"/>
        </w:rPr>
        <w:t>延伸技改项目</w:t>
      </w:r>
    </w:p>
    <w:p w:rsidR="00E665C0" w:rsidRDefault="00E665C0" w:rsidP="00954819">
      <w:pPr>
        <w:jc w:val="center"/>
        <w:rPr>
          <w:rFonts w:ascii="宋体" w:hAnsi="宋体" w:cs="宋体"/>
          <w:sz w:val="32"/>
          <w:szCs w:val="40"/>
        </w:rPr>
      </w:pPr>
    </w:p>
    <w:p w:rsidR="00E665C0" w:rsidRDefault="00E665C0" w:rsidP="00954819">
      <w:pPr>
        <w:jc w:val="center"/>
        <w:rPr>
          <w:rFonts w:ascii="宋体" w:hAnsi="宋体" w:cs="宋体"/>
          <w:sz w:val="32"/>
          <w:szCs w:val="40"/>
        </w:rPr>
      </w:pPr>
    </w:p>
    <w:p w:rsidR="00E665C0" w:rsidRDefault="00E665C0" w:rsidP="00954819">
      <w:pPr>
        <w:jc w:val="center"/>
        <w:rPr>
          <w:rFonts w:ascii="宋体" w:hAnsi="宋体" w:cs="宋体"/>
          <w:sz w:val="32"/>
          <w:szCs w:val="40"/>
        </w:rPr>
      </w:pPr>
    </w:p>
    <w:p w:rsidR="00E665C0" w:rsidRPr="00E665C0" w:rsidRDefault="00E665C0" w:rsidP="00954819">
      <w:pPr>
        <w:jc w:val="center"/>
        <w:rPr>
          <w:rFonts w:ascii="宋体" w:hAnsi="宋体" w:cs="宋体"/>
          <w:sz w:val="52"/>
          <w:szCs w:val="52"/>
        </w:rPr>
      </w:pPr>
      <w:r w:rsidRPr="00E665C0">
        <w:rPr>
          <w:rFonts w:ascii="华文新魏" w:eastAsia="华文新魏" w:hAnsi="宋体" w:hint="eastAsia"/>
          <w:color w:val="000000" w:themeColor="text1"/>
          <w:sz w:val="52"/>
          <w:szCs w:val="52"/>
        </w:rPr>
        <w:t>公众参与说明</w:t>
      </w:r>
    </w:p>
    <w:p w:rsidR="00954819" w:rsidRDefault="00954819" w:rsidP="00954819">
      <w:pPr>
        <w:rPr>
          <w:rFonts w:ascii="宋体" w:hAnsi="宋体" w:cs="宋体"/>
          <w:sz w:val="28"/>
          <w:szCs w:val="36"/>
        </w:rPr>
      </w:pPr>
    </w:p>
    <w:p w:rsidR="00954819" w:rsidRDefault="00954819" w:rsidP="00954819">
      <w:pPr>
        <w:rPr>
          <w:rFonts w:ascii="宋体" w:hAnsi="宋体" w:cs="宋体"/>
          <w:sz w:val="28"/>
          <w:szCs w:val="36"/>
        </w:rPr>
      </w:pPr>
    </w:p>
    <w:p w:rsidR="00954819" w:rsidRDefault="00954819" w:rsidP="00954819">
      <w:pPr>
        <w:rPr>
          <w:rFonts w:ascii="宋体" w:hAnsi="宋体" w:cs="宋体"/>
          <w:sz w:val="28"/>
          <w:szCs w:val="36"/>
        </w:rPr>
      </w:pPr>
    </w:p>
    <w:p w:rsidR="00954819" w:rsidRDefault="00954819" w:rsidP="00954819">
      <w:pPr>
        <w:rPr>
          <w:rFonts w:ascii="宋体" w:hAnsi="宋体" w:cs="宋体"/>
          <w:sz w:val="28"/>
          <w:szCs w:val="36"/>
        </w:rPr>
      </w:pPr>
    </w:p>
    <w:p w:rsidR="00954819" w:rsidRDefault="00954819" w:rsidP="00954819">
      <w:pPr>
        <w:rPr>
          <w:rFonts w:ascii="宋体" w:hAnsi="宋体" w:cs="宋体"/>
          <w:sz w:val="28"/>
          <w:szCs w:val="36"/>
        </w:rPr>
      </w:pPr>
    </w:p>
    <w:p w:rsidR="00954819" w:rsidRDefault="00954819" w:rsidP="00954819">
      <w:pPr>
        <w:rPr>
          <w:rFonts w:ascii="宋体" w:hAnsi="宋体" w:cs="宋体"/>
          <w:sz w:val="28"/>
          <w:szCs w:val="36"/>
        </w:rPr>
      </w:pPr>
    </w:p>
    <w:p w:rsidR="00954819" w:rsidRDefault="00954819" w:rsidP="00954819">
      <w:pPr>
        <w:rPr>
          <w:rFonts w:ascii="宋体" w:hAnsi="宋体" w:cs="宋体"/>
          <w:sz w:val="28"/>
          <w:szCs w:val="36"/>
        </w:rPr>
      </w:pPr>
    </w:p>
    <w:p w:rsidR="00954819" w:rsidRDefault="00954819" w:rsidP="00954819">
      <w:pPr>
        <w:rPr>
          <w:rFonts w:ascii="宋体" w:hAnsi="宋体" w:cs="宋体"/>
          <w:sz w:val="28"/>
          <w:szCs w:val="36"/>
        </w:rPr>
      </w:pPr>
    </w:p>
    <w:p w:rsidR="00E665C0" w:rsidRDefault="00E665C0" w:rsidP="00954819">
      <w:pPr>
        <w:rPr>
          <w:rFonts w:ascii="宋体" w:hAnsi="宋体" w:cs="宋体"/>
          <w:sz w:val="28"/>
          <w:szCs w:val="36"/>
        </w:rPr>
      </w:pPr>
    </w:p>
    <w:p w:rsidR="00E665C0" w:rsidRDefault="00E665C0" w:rsidP="00954819">
      <w:pPr>
        <w:rPr>
          <w:rFonts w:ascii="宋体" w:hAnsi="宋体" w:cs="宋体"/>
          <w:sz w:val="28"/>
          <w:szCs w:val="36"/>
        </w:rPr>
      </w:pPr>
    </w:p>
    <w:p w:rsidR="00954819" w:rsidRPr="00E665C0" w:rsidRDefault="00954819" w:rsidP="00E665C0">
      <w:pPr>
        <w:jc w:val="center"/>
        <w:rPr>
          <w:rFonts w:ascii="华文新魏" w:eastAsia="华文新魏"/>
          <w:color w:val="000000" w:themeColor="text1"/>
          <w:sz w:val="52"/>
          <w:szCs w:val="52"/>
        </w:rPr>
      </w:pPr>
      <w:proofErr w:type="gramStart"/>
      <w:r w:rsidRPr="00E665C0">
        <w:rPr>
          <w:rFonts w:ascii="华文新魏" w:eastAsia="华文新魏" w:hint="eastAsia"/>
          <w:color w:val="000000" w:themeColor="text1"/>
          <w:sz w:val="52"/>
          <w:szCs w:val="52"/>
        </w:rPr>
        <w:t>淄博环拓</w:t>
      </w:r>
      <w:proofErr w:type="gramEnd"/>
      <w:r w:rsidRPr="00E665C0">
        <w:rPr>
          <w:rFonts w:ascii="华文新魏" w:eastAsia="华文新魏" w:hint="eastAsia"/>
          <w:color w:val="000000" w:themeColor="text1"/>
          <w:sz w:val="52"/>
          <w:szCs w:val="52"/>
        </w:rPr>
        <w:t>化工有限公司</w:t>
      </w:r>
    </w:p>
    <w:p w:rsidR="00954819" w:rsidRPr="00E665C0" w:rsidRDefault="00954819" w:rsidP="00E665C0">
      <w:pPr>
        <w:jc w:val="center"/>
        <w:rPr>
          <w:rFonts w:ascii="宋体" w:hAnsi="宋体"/>
          <w:b/>
          <w:color w:val="000000" w:themeColor="text1"/>
          <w:sz w:val="36"/>
          <w:szCs w:val="36"/>
        </w:rPr>
      </w:pPr>
      <w:r w:rsidRPr="00E665C0">
        <w:rPr>
          <w:rFonts w:ascii="宋体" w:hAnsi="宋体" w:hint="eastAsia"/>
          <w:b/>
          <w:color w:val="000000" w:themeColor="text1"/>
          <w:sz w:val="36"/>
          <w:szCs w:val="36"/>
        </w:rPr>
        <w:t xml:space="preserve">2020年7月 </w:t>
      </w:r>
      <w:r w:rsidR="00E665C0">
        <w:rPr>
          <w:rFonts w:ascii="宋体" w:hAnsi="宋体" w:hint="eastAsia"/>
          <w:b/>
          <w:color w:val="000000" w:themeColor="text1"/>
          <w:sz w:val="36"/>
          <w:szCs w:val="36"/>
        </w:rPr>
        <w:t>17</w:t>
      </w:r>
      <w:r w:rsidRPr="00E665C0">
        <w:rPr>
          <w:rFonts w:ascii="宋体" w:hAnsi="宋体" w:hint="eastAsia"/>
          <w:b/>
          <w:color w:val="000000" w:themeColor="text1"/>
          <w:sz w:val="36"/>
          <w:szCs w:val="36"/>
        </w:rPr>
        <w:t>日</w:t>
      </w:r>
    </w:p>
    <w:p w:rsidR="00954819" w:rsidRDefault="00954819" w:rsidP="003033F4">
      <w:pPr>
        <w:widowControl/>
        <w:shd w:val="clear" w:color="auto" w:fill="FFFFFF"/>
        <w:spacing w:line="489" w:lineRule="atLeast"/>
        <w:jc w:val="center"/>
        <w:rPr>
          <w:rFonts w:ascii="微软雅黑" w:eastAsia="微软雅黑" w:hAnsi="微软雅黑" w:cs="宋体"/>
          <w:b/>
          <w:bCs/>
          <w:color w:val="000000"/>
          <w:kern w:val="0"/>
          <w:sz w:val="22"/>
        </w:rPr>
      </w:pPr>
    </w:p>
    <w:p w:rsidR="003033F4" w:rsidRPr="001B5C63" w:rsidRDefault="003033F4" w:rsidP="003033F4">
      <w:pPr>
        <w:widowControl/>
        <w:shd w:val="clear" w:color="auto" w:fill="FFFFFF"/>
        <w:spacing w:line="489" w:lineRule="atLeast"/>
        <w:jc w:val="left"/>
        <w:rPr>
          <w:rFonts w:ascii="微软雅黑" w:eastAsia="微软雅黑" w:hAnsi="微软雅黑" w:cs="宋体"/>
          <w:kern w:val="0"/>
          <w:sz w:val="22"/>
          <w:szCs w:val="22"/>
        </w:rPr>
      </w:pPr>
      <w:r w:rsidRPr="001B5C63">
        <w:rPr>
          <w:rFonts w:ascii="微软雅黑" w:eastAsia="微软雅黑" w:hAnsi="微软雅黑" w:cs="宋体" w:hint="eastAsia"/>
          <w:kern w:val="0"/>
          <w:sz w:val="22"/>
          <w:szCs w:val="22"/>
        </w:rPr>
        <w:lastRenderedPageBreak/>
        <w:t xml:space="preserve">　</w:t>
      </w:r>
      <w:r w:rsidRPr="001B5C63">
        <w:rPr>
          <w:rFonts w:ascii="微软雅黑" w:eastAsia="微软雅黑" w:hAnsi="微软雅黑" w:cs="宋体" w:hint="eastAsia"/>
          <w:b/>
          <w:bCs/>
          <w:kern w:val="0"/>
          <w:sz w:val="22"/>
        </w:rPr>
        <w:t xml:space="preserve">　1 概述 </w:t>
      </w:r>
    </w:p>
    <w:p w:rsidR="001929EC" w:rsidRPr="001929EC" w:rsidRDefault="003033F4" w:rsidP="003033F4">
      <w:pPr>
        <w:widowControl/>
        <w:shd w:val="clear" w:color="auto" w:fill="FFFFFF"/>
        <w:spacing w:line="489" w:lineRule="atLeast"/>
        <w:jc w:val="left"/>
        <w:rPr>
          <w:rFonts w:ascii="微软雅黑" w:eastAsia="微软雅黑" w:hAnsi="微软雅黑" w:cs="宋体"/>
          <w:kern w:val="0"/>
          <w:sz w:val="22"/>
          <w:szCs w:val="22"/>
        </w:rPr>
      </w:pPr>
      <w:r w:rsidRPr="001929EC">
        <w:rPr>
          <w:rFonts w:ascii="微软雅黑" w:eastAsia="微软雅黑" w:hAnsi="微软雅黑" w:cs="宋体" w:hint="eastAsia"/>
          <w:kern w:val="0"/>
          <w:sz w:val="22"/>
          <w:szCs w:val="22"/>
        </w:rPr>
        <w:t xml:space="preserve">　　</w:t>
      </w:r>
      <w:r w:rsidR="001929EC" w:rsidRPr="001929EC">
        <w:rPr>
          <w:rFonts w:ascii="微软雅黑" w:eastAsia="微软雅黑" w:hAnsi="微软雅黑" w:cs="宋体" w:hint="eastAsia"/>
          <w:kern w:val="0"/>
          <w:sz w:val="22"/>
          <w:szCs w:val="22"/>
        </w:rPr>
        <w:t>本次公众参与的目的是通过对</w:t>
      </w:r>
      <w:proofErr w:type="gramStart"/>
      <w:r w:rsidR="00D852E5" w:rsidRPr="00D852E5">
        <w:rPr>
          <w:rFonts w:ascii="微软雅黑" w:eastAsia="微软雅黑" w:hAnsi="微软雅黑" w:cs="宋体" w:hint="eastAsia"/>
          <w:kern w:val="0"/>
          <w:sz w:val="22"/>
          <w:szCs w:val="22"/>
        </w:rPr>
        <w:t>淄博环拓</w:t>
      </w:r>
      <w:proofErr w:type="gramEnd"/>
      <w:r w:rsidR="00D852E5" w:rsidRPr="00D852E5">
        <w:rPr>
          <w:rFonts w:ascii="微软雅黑" w:eastAsia="微软雅黑" w:hAnsi="微软雅黑" w:cs="宋体" w:hint="eastAsia"/>
          <w:kern w:val="0"/>
          <w:sz w:val="22"/>
          <w:szCs w:val="22"/>
        </w:rPr>
        <w:t>化工有限公司</w:t>
      </w:r>
      <w:r w:rsidR="00954819" w:rsidRPr="00954819">
        <w:rPr>
          <w:rFonts w:ascii="微软雅黑" w:eastAsia="微软雅黑" w:hAnsi="微软雅黑" w:cs="宋体" w:hint="eastAsia"/>
          <w:kern w:val="0"/>
          <w:sz w:val="22"/>
          <w:szCs w:val="22"/>
        </w:rPr>
        <w:t>年产10000吨丁酸</w:t>
      </w:r>
      <w:proofErr w:type="gramStart"/>
      <w:r w:rsidR="00954819" w:rsidRPr="00954819">
        <w:rPr>
          <w:rFonts w:ascii="微软雅黑" w:eastAsia="微软雅黑" w:hAnsi="微软雅黑" w:cs="宋体" w:hint="eastAsia"/>
          <w:kern w:val="0"/>
          <w:sz w:val="22"/>
          <w:szCs w:val="22"/>
        </w:rPr>
        <w:t>钠产业</w:t>
      </w:r>
      <w:proofErr w:type="gramEnd"/>
      <w:r w:rsidR="00954819" w:rsidRPr="00954819">
        <w:rPr>
          <w:rFonts w:ascii="微软雅黑" w:eastAsia="微软雅黑" w:hAnsi="微软雅黑" w:cs="宋体" w:hint="eastAsia"/>
          <w:kern w:val="0"/>
          <w:sz w:val="22"/>
          <w:szCs w:val="22"/>
        </w:rPr>
        <w:t>延伸技改项目</w:t>
      </w:r>
      <w:r w:rsidR="001929EC" w:rsidRPr="001929EC">
        <w:rPr>
          <w:rFonts w:ascii="微软雅黑" w:eastAsia="微软雅黑" w:hAnsi="微软雅黑" w:cs="宋体" w:hint="eastAsia"/>
          <w:kern w:val="0"/>
          <w:sz w:val="22"/>
          <w:szCs w:val="22"/>
        </w:rPr>
        <w:t>及所在区域有关环境问题的调查，获取公众对该项目的意见和建议，强化社会监督。根据《环境影响评价公众参与办法》要求，调查形式主要包括：网站公示、报纸公示等；调查内容主要分为</w:t>
      </w:r>
      <w:r w:rsidR="00954819">
        <w:rPr>
          <w:rFonts w:ascii="微软雅黑" w:eastAsia="微软雅黑" w:hAnsi="微软雅黑" w:cs="宋体" w:hint="eastAsia"/>
          <w:kern w:val="0"/>
          <w:sz w:val="22"/>
          <w:szCs w:val="22"/>
        </w:rPr>
        <w:t>首次信息公开、征求意见稿公示、审批前公示</w:t>
      </w:r>
      <w:r w:rsidR="001929EC" w:rsidRPr="001929EC">
        <w:rPr>
          <w:rFonts w:ascii="微软雅黑" w:eastAsia="微软雅黑" w:hAnsi="微软雅黑" w:cs="宋体" w:hint="eastAsia"/>
          <w:kern w:val="0"/>
          <w:sz w:val="22"/>
          <w:szCs w:val="22"/>
        </w:rPr>
        <w:t>，具体内容如下。</w:t>
      </w:r>
    </w:p>
    <w:p w:rsidR="003033F4" w:rsidRPr="003033F4" w:rsidRDefault="003033F4" w:rsidP="003033F4">
      <w:pPr>
        <w:widowControl/>
        <w:shd w:val="clear" w:color="auto" w:fill="FFFFFF"/>
        <w:spacing w:line="489" w:lineRule="atLeast"/>
        <w:jc w:val="left"/>
        <w:rPr>
          <w:rFonts w:ascii="微软雅黑" w:eastAsia="微软雅黑" w:hAnsi="微软雅黑" w:cs="宋体"/>
          <w:color w:val="000000"/>
          <w:kern w:val="0"/>
          <w:sz w:val="22"/>
          <w:szCs w:val="22"/>
        </w:rPr>
      </w:pPr>
      <w:r w:rsidRPr="003033F4">
        <w:rPr>
          <w:rFonts w:ascii="微软雅黑" w:eastAsia="微软雅黑" w:hAnsi="微软雅黑" w:cs="宋体" w:hint="eastAsia"/>
          <w:color w:val="000000"/>
          <w:kern w:val="0"/>
          <w:sz w:val="22"/>
          <w:szCs w:val="22"/>
        </w:rPr>
        <w:t xml:space="preserve">　</w:t>
      </w:r>
      <w:r w:rsidRPr="003033F4">
        <w:rPr>
          <w:rFonts w:ascii="微软雅黑" w:eastAsia="微软雅黑" w:hAnsi="微软雅黑" w:cs="宋体" w:hint="eastAsia"/>
          <w:b/>
          <w:bCs/>
          <w:color w:val="000000"/>
          <w:kern w:val="0"/>
          <w:sz w:val="22"/>
        </w:rPr>
        <w:t xml:space="preserve">　2 首次环境影响评价信息公开情况 </w:t>
      </w:r>
    </w:p>
    <w:p w:rsidR="003033F4" w:rsidRPr="003033F4" w:rsidRDefault="003033F4" w:rsidP="000C55D1">
      <w:pPr>
        <w:widowControl/>
        <w:shd w:val="clear" w:color="auto" w:fill="FFFFFF"/>
        <w:spacing w:line="489" w:lineRule="atLeast"/>
        <w:jc w:val="left"/>
        <w:outlineLvl w:val="0"/>
        <w:rPr>
          <w:rFonts w:ascii="微软雅黑" w:eastAsia="微软雅黑" w:hAnsi="微软雅黑" w:cs="宋体"/>
          <w:color w:val="000000"/>
          <w:kern w:val="0"/>
          <w:sz w:val="22"/>
          <w:szCs w:val="22"/>
        </w:rPr>
      </w:pPr>
      <w:r w:rsidRPr="003033F4">
        <w:rPr>
          <w:rFonts w:ascii="微软雅黑" w:eastAsia="微软雅黑" w:hAnsi="微软雅黑" w:cs="宋体" w:hint="eastAsia"/>
          <w:color w:val="000000"/>
          <w:kern w:val="0"/>
          <w:sz w:val="22"/>
          <w:szCs w:val="22"/>
        </w:rPr>
        <w:t xml:space="preserve">　</w:t>
      </w:r>
      <w:r w:rsidRPr="003033F4">
        <w:rPr>
          <w:rFonts w:ascii="微软雅黑" w:eastAsia="微软雅黑" w:hAnsi="微软雅黑" w:cs="宋体" w:hint="eastAsia"/>
          <w:b/>
          <w:bCs/>
          <w:color w:val="000000"/>
          <w:kern w:val="0"/>
          <w:sz w:val="22"/>
        </w:rPr>
        <w:t xml:space="preserve">　2.1 公开内容及日期 </w:t>
      </w:r>
    </w:p>
    <w:p w:rsidR="00E60A06" w:rsidRPr="00E60A06" w:rsidRDefault="003033F4" w:rsidP="00E60A06">
      <w:pPr>
        <w:widowControl/>
        <w:shd w:val="clear" w:color="auto" w:fill="FFFFFF"/>
        <w:spacing w:line="489" w:lineRule="atLeast"/>
        <w:jc w:val="left"/>
        <w:rPr>
          <w:rFonts w:ascii="微软雅黑" w:eastAsia="微软雅黑" w:hAnsi="微软雅黑" w:cs="宋体"/>
          <w:color w:val="000000"/>
          <w:kern w:val="0"/>
          <w:sz w:val="22"/>
          <w:szCs w:val="22"/>
        </w:rPr>
      </w:pPr>
      <w:r w:rsidRPr="003033F4">
        <w:rPr>
          <w:rFonts w:ascii="微软雅黑" w:eastAsia="微软雅黑" w:hAnsi="微软雅黑" w:cs="宋体" w:hint="eastAsia"/>
          <w:color w:val="000000"/>
          <w:kern w:val="0"/>
          <w:sz w:val="22"/>
          <w:szCs w:val="22"/>
        </w:rPr>
        <w:t xml:space="preserve">　　</w:t>
      </w:r>
      <w:r w:rsidR="00284BAD">
        <w:rPr>
          <w:rFonts w:ascii="微软雅黑" w:eastAsia="微软雅黑" w:hAnsi="微软雅黑" w:cs="宋体" w:hint="eastAsia"/>
          <w:color w:val="000000"/>
          <w:kern w:val="0"/>
          <w:sz w:val="22"/>
          <w:szCs w:val="22"/>
        </w:rPr>
        <w:t>我单位</w:t>
      </w:r>
      <w:r w:rsidR="0073207A">
        <w:rPr>
          <w:rFonts w:ascii="微软雅黑" w:eastAsia="微软雅黑" w:hAnsi="微软雅黑" w:cs="宋体" w:hint="eastAsia"/>
          <w:color w:val="000000"/>
          <w:kern w:val="0"/>
          <w:sz w:val="22"/>
          <w:szCs w:val="22"/>
        </w:rPr>
        <w:t>（</w:t>
      </w:r>
      <w:proofErr w:type="gramStart"/>
      <w:r w:rsidR="00D852E5" w:rsidRPr="00D852E5">
        <w:rPr>
          <w:rFonts w:ascii="微软雅黑" w:eastAsia="微软雅黑" w:hAnsi="微软雅黑" w:cs="宋体" w:hint="eastAsia"/>
          <w:kern w:val="0"/>
          <w:sz w:val="22"/>
          <w:szCs w:val="22"/>
        </w:rPr>
        <w:t>淄博环拓</w:t>
      </w:r>
      <w:proofErr w:type="gramEnd"/>
      <w:r w:rsidR="00D852E5" w:rsidRPr="00D852E5">
        <w:rPr>
          <w:rFonts w:ascii="微软雅黑" w:eastAsia="微软雅黑" w:hAnsi="微软雅黑" w:cs="宋体" w:hint="eastAsia"/>
          <w:kern w:val="0"/>
          <w:sz w:val="22"/>
          <w:szCs w:val="22"/>
        </w:rPr>
        <w:t>化工有限公司</w:t>
      </w:r>
      <w:r w:rsidR="0073207A">
        <w:rPr>
          <w:rFonts w:ascii="微软雅黑" w:eastAsia="微软雅黑" w:hAnsi="微软雅黑" w:cs="宋体" w:hint="eastAsia"/>
          <w:color w:val="000000"/>
          <w:kern w:val="0"/>
          <w:sz w:val="22"/>
          <w:szCs w:val="22"/>
        </w:rPr>
        <w:t>）</w:t>
      </w:r>
      <w:r w:rsidR="00E60A06">
        <w:rPr>
          <w:rFonts w:ascii="微软雅黑" w:eastAsia="微软雅黑" w:hAnsi="微软雅黑" w:cs="宋体" w:hint="eastAsia"/>
          <w:color w:val="000000"/>
          <w:kern w:val="0"/>
          <w:sz w:val="22"/>
          <w:szCs w:val="22"/>
        </w:rPr>
        <w:t>于20</w:t>
      </w:r>
      <w:r w:rsidR="00954819">
        <w:rPr>
          <w:rFonts w:ascii="微软雅黑" w:eastAsia="微软雅黑" w:hAnsi="微软雅黑" w:cs="宋体" w:hint="eastAsia"/>
          <w:color w:val="000000"/>
          <w:kern w:val="0"/>
          <w:sz w:val="22"/>
          <w:szCs w:val="22"/>
        </w:rPr>
        <w:t>20</w:t>
      </w:r>
      <w:r w:rsidR="00E60A06">
        <w:rPr>
          <w:rFonts w:ascii="微软雅黑" w:eastAsia="微软雅黑" w:hAnsi="微软雅黑" w:cs="宋体" w:hint="eastAsia"/>
          <w:color w:val="000000"/>
          <w:kern w:val="0"/>
          <w:sz w:val="22"/>
          <w:szCs w:val="22"/>
        </w:rPr>
        <w:t>年</w:t>
      </w:r>
      <w:r w:rsidR="00954819">
        <w:rPr>
          <w:rFonts w:ascii="微软雅黑" w:eastAsia="微软雅黑" w:hAnsi="微软雅黑" w:cs="宋体" w:hint="eastAsia"/>
          <w:color w:val="000000"/>
          <w:kern w:val="0"/>
          <w:sz w:val="22"/>
          <w:szCs w:val="22"/>
        </w:rPr>
        <w:t>5</w:t>
      </w:r>
      <w:r w:rsidR="00E60A06">
        <w:rPr>
          <w:rFonts w:ascii="微软雅黑" w:eastAsia="微软雅黑" w:hAnsi="微软雅黑" w:cs="宋体" w:hint="eastAsia"/>
          <w:color w:val="000000"/>
          <w:kern w:val="0"/>
          <w:sz w:val="22"/>
          <w:szCs w:val="22"/>
        </w:rPr>
        <w:t>月</w:t>
      </w:r>
      <w:r w:rsidR="00954819">
        <w:rPr>
          <w:rFonts w:ascii="微软雅黑" w:eastAsia="微软雅黑" w:hAnsi="微软雅黑" w:cs="宋体" w:hint="eastAsia"/>
          <w:color w:val="000000"/>
          <w:kern w:val="0"/>
          <w:sz w:val="22"/>
          <w:szCs w:val="22"/>
        </w:rPr>
        <w:t>4</w:t>
      </w:r>
      <w:r w:rsidR="00E60A06">
        <w:rPr>
          <w:rFonts w:ascii="微软雅黑" w:eastAsia="微软雅黑" w:hAnsi="微软雅黑" w:cs="宋体" w:hint="eastAsia"/>
          <w:color w:val="000000"/>
          <w:kern w:val="0"/>
          <w:sz w:val="22"/>
          <w:szCs w:val="22"/>
        </w:rPr>
        <w:t>日</w:t>
      </w:r>
      <w:r w:rsidR="00E60A06" w:rsidRPr="00E60A06">
        <w:rPr>
          <w:rFonts w:ascii="微软雅黑" w:eastAsia="微软雅黑" w:hAnsi="微软雅黑" w:cs="宋体" w:hint="eastAsia"/>
          <w:color w:val="000000"/>
          <w:kern w:val="0"/>
          <w:sz w:val="22"/>
          <w:szCs w:val="22"/>
        </w:rPr>
        <w:t>委托环评单位后，于20</w:t>
      </w:r>
      <w:r w:rsidR="00954819">
        <w:rPr>
          <w:rFonts w:ascii="微软雅黑" w:eastAsia="微软雅黑" w:hAnsi="微软雅黑" w:cs="宋体" w:hint="eastAsia"/>
          <w:color w:val="000000"/>
          <w:kern w:val="0"/>
          <w:sz w:val="22"/>
          <w:szCs w:val="22"/>
        </w:rPr>
        <w:t>20</w:t>
      </w:r>
      <w:r w:rsidR="00E60A06" w:rsidRPr="00E60A06">
        <w:rPr>
          <w:rFonts w:ascii="微软雅黑" w:eastAsia="微软雅黑" w:hAnsi="微软雅黑" w:cs="宋体" w:hint="eastAsia"/>
          <w:color w:val="000000"/>
          <w:kern w:val="0"/>
          <w:sz w:val="22"/>
          <w:szCs w:val="22"/>
        </w:rPr>
        <w:t>年</w:t>
      </w:r>
      <w:r w:rsidR="00954819">
        <w:rPr>
          <w:rFonts w:ascii="微软雅黑" w:eastAsia="微软雅黑" w:hAnsi="微软雅黑" w:cs="宋体" w:hint="eastAsia"/>
          <w:color w:val="000000"/>
          <w:kern w:val="0"/>
          <w:sz w:val="22"/>
          <w:szCs w:val="22"/>
        </w:rPr>
        <w:t>5</w:t>
      </w:r>
      <w:r w:rsidR="00E60A06" w:rsidRPr="00E60A06">
        <w:rPr>
          <w:rFonts w:ascii="微软雅黑" w:eastAsia="微软雅黑" w:hAnsi="微软雅黑" w:cs="宋体" w:hint="eastAsia"/>
          <w:color w:val="000000"/>
          <w:kern w:val="0"/>
          <w:sz w:val="22"/>
          <w:szCs w:val="22"/>
        </w:rPr>
        <w:t>月</w:t>
      </w:r>
      <w:r w:rsidR="00954819">
        <w:rPr>
          <w:rFonts w:ascii="微软雅黑" w:eastAsia="微软雅黑" w:hAnsi="微软雅黑" w:cs="宋体" w:hint="eastAsia"/>
          <w:color w:val="000000"/>
          <w:kern w:val="0"/>
          <w:sz w:val="22"/>
          <w:szCs w:val="22"/>
        </w:rPr>
        <w:t>7</w:t>
      </w:r>
      <w:r w:rsidR="00E60A06" w:rsidRPr="00E60A06">
        <w:rPr>
          <w:rFonts w:ascii="微软雅黑" w:eastAsia="微软雅黑" w:hAnsi="微软雅黑" w:cs="宋体" w:hint="eastAsia"/>
          <w:color w:val="000000"/>
          <w:kern w:val="0"/>
          <w:sz w:val="22"/>
          <w:szCs w:val="22"/>
        </w:rPr>
        <w:t>日在</w:t>
      </w:r>
      <w:r w:rsidR="00D852E5">
        <w:rPr>
          <w:rFonts w:ascii="微软雅黑" w:eastAsia="微软雅黑" w:hAnsi="微软雅黑" w:cs="宋体" w:hint="eastAsia"/>
          <w:color w:val="000000"/>
          <w:kern w:val="0"/>
          <w:sz w:val="22"/>
          <w:szCs w:val="22"/>
        </w:rPr>
        <w:t>我单位</w:t>
      </w:r>
      <w:r w:rsidR="00E60A06" w:rsidRPr="00E60A06">
        <w:rPr>
          <w:rFonts w:ascii="微软雅黑" w:eastAsia="微软雅黑" w:hAnsi="微软雅黑" w:cs="宋体" w:hint="eastAsia"/>
          <w:color w:val="000000"/>
          <w:kern w:val="0"/>
          <w:sz w:val="22"/>
          <w:szCs w:val="22"/>
        </w:rPr>
        <w:t>网站发布了第一次公众参与公告。</w:t>
      </w:r>
    </w:p>
    <w:p w:rsidR="00E60A06" w:rsidRPr="00E60A06" w:rsidRDefault="00E60A06" w:rsidP="00E60A06">
      <w:pPr>
        <w:widowControl/>
        <w:shd w:val="clear" w:color="auto" w:fill="FFFFFF"/>
        <w:spacing w:line="489" w:lineRule="atLeast"/>
        <w:jc w:val="left"/>
        <w:rPr>
          <w:rFonts w:ascii="微软雅黑" w:eastAsia="微软雅黑" w:hAnsi="微软雅黑" w:cs="宋体"/>
          <w:color w:val="000000"/>
          <w:kern w:val="0"/>
          <w:sz w:val="22"/>
          <w:szCs w:val="22"/>
        </w:rPr>
      </w:pPr>
      <w:r>
        <w:rPr>
          <w:rFonts w:ascii="微软雅黑" w:eastAsia="微软雅黑" w:hAnsi="微软雅黑" w:cs="宋体" w:hint="eastAsia"/>
          <w:color w:val="000000"/>
          <w:kern w:val="0"/>
          <w:sz w:val="22"/>
          <w:szCs w:val="22"/>
        </w:rPr>
        <w:t xml:space="preserve">    </w:t>
      </w:r>
      <w:r w:rsidRPr="00E60A06">
        <w:rPr>
          <w:rFonts w:ascii="微软雅黑" w:eastAsia="微软雅黑" w:hAnsi="微软雅黑" w:cs="宋体" w:hint="eastAsia"/>
          <w:color w:val="000000"/>
          <w:kern w:val="0"/>
          <w:sz w:val="22"/>
          <w:szCs w:val="22"/>
        </w:rPr>
        <w:t>第一次公告内容主要有：建设项目名称及概况、建设单位名称和联系方式、承担评价工作的环评机构的名称和联系方式、</w:t>
      </w:r>
      <w:r w:rsidR="008432B9">
        <w:rPr>
          <w:rFonts w:ascii="微软雅黑" w:eastAsia="微软雅黑" w:hAnsi="微软雅黑" w:cs="宋体" w:hint="eastAsia"/>
          <w:color w:val="000000"/>
          <w:kern w:val="0"/>
          <w:sz w:val="22"/>
          <w:szCs w:val="22"/>
        </w:rPr>
        <w:t>公众意见表连接</w:t>
      </w:r>
      <w:r w:rsidRPr="00E60A06">
        <w:rPr>
          <w:rFonts w:ascii="微软雅黑" w:eastAsia="微软雅黑" w:hAnsi="微软雅黑" w:cs="宋体" w:hint="eastAsia"/>
          <w:color w:val="000000"/>
          <w:kern w:val="0"/>
          <w:sz w:val="22"/>
          <w:szCs w:val="22"/>
        </w:rPr>
        <w:t>、</w:t>
      </w:r>
      <w:r w:rsidR="008432B9">
        <w:rPr>
          <w:rFonts w:ascii="微软雅黑" w:eastAsia="微软雅黑" w:hAnsi="微软雅黑" w:cs="宋体" w:hint="eastAsia"/>
          <w:color w:val="000000"/>
          <w:kern w:val="0"/>
          <w:sz w:val="22"/>
          <w:szCs w:val="22"/>
        </w:rPr>
        <w:t>提交公众意见表的方式和途径</w:t>
      </w:r>
      <w:r w:rsidR="00954819">
        <w:rPr>
          <w:rFonts w:ascii="微软雅黑" w:eastAsia="微软雅黑" w:hAnsi="微软雅黑" w:cs="宋体" w:hint="eastAsia"/>
          <w:color w:val="000000"/>
          <w:kern w:val="0"/>
          <w:sz w:val="22"/>
          <w:szCs w:val="22"/>
        </w:rPr>
        <w:t>，</w:t>
      </w:r>
      <w:r w:rsidRPr="003033F4">
        <w:rPr>
          <w:rFonts w:ascii="微软雅黑" w:eastAsia="微软雅黑" w:hAnsi="微软雅黑" w:cs="宋体" w:hint="eastAsia"/>
          <w:color w:val="000000"/>
          <w:kern w:val="0"/>
          <w:sz w:val="22"/>
          <w:szCs w:val="22"/>
        </w:rPr>
        <w:t>符合《环境影响评价公众参与办法》（以下简称《办法》）要求</w:t>
      </w:r>
      <w:r>
        <w:rPr>
          <w:rFonts w:ascii="微软雅黑" w:eastAsia="微软雅黑" w:hAnsi="微软雅黑" w:cs="宋体" w:hint="eastAsia"/>
          <w:color w:val="000000"/>
          <w:kern w:val="0"/>
          <w:sz w:val="22"/>
          <w:szCs w:val="22"/>
        </w:rPr>
        <w:t>。</w:t>
      </w:r>
    </w:p>
    <w:p w:rsidR="003033F4" w:rsidRPr="003033F4" w:rsidRDefault="003033F4" w:rsidP="000C55D1">
      <w:pPr>
        <w:widowControl/>
        <w:shd w:val="clear" w:color="auto" w:fill="FFFFFF"/>
        <w:spacing w:line="489" w:lineRule="atLeast"/>
        <w:jc w:val="left"/>
        <w:outlineLvl w:val="0"/>
        <w:rPr>
          <w:rFonts w:ascii="微软雅黑" w:eastAsia="微软雅黑" w:hAnsi="微软雅黑" w:cs="宋体"/>
          <w:color w:val="000000"/>
          <w:kern w:val="0"/>
          <w:sz w:val="22"/>
          <w:szCs w:val="22"/>
        </w:rPr>
      </w:pPr>
      <w:r w:rsidRPr="003033F4">
        <w:rPr>
          <w:rFonts w:ascii="微软雅黑" w:eastAsia="微软雅黑" w:hAnsi="微软雅黑" w:cs="宋体" w:hint="eastAsia"/>
          <w:color w:val="000000"/>
          <w:kern w:val="0"/>
          <w:sz w:val="22"/>
          <w:szCs w:val="22"/>
        </w:rPr>
        <w:t xml:space="preserve">　</w:t>
      </w:r>
      <w:r w:rsidRPr="003033F4">
        <w:rPr>
          <w:rFonts w:ascii="微软雅黑" w:eastAsia="微软雅黑" w:hAnsi="微软雅黑" w:cs="宋体" w:hint="eastAsia"/>
          <w:b/>
          <w:bCs/>
          <w:color w:val="000000"/>
          <w:kern w:val="0"/>
          <w:sz w:val="22"/>
        </w:rPr>
        <w:t xml:space="preserve">　2.2 公开方式 </w:t>
      </w:r>
    </w:p>
    <w:p w:rsidR="00F507BF" w:rsidRDefault="003033F4" w:rsidP="003033F4">
      <w:pPr>
        <w:widowControl/>
        <w:shd w:val="clear" w:color="auto" w:fill="FFFFFF"/>
        <w:spacing w:line="489" w:lineRule="atLeast"/>
        <w:jc w:val="left"/>
        <w:rPr>
          <w:rFonts w:ascii="微软雅黑" w:eastAsia="微软雅黑" w:hAnsi="微软雅黑" w:cs="宋体"/>
          <w:color w:val="000000"/>
          <w:kern w:val="0"/>
          <w:sz w:val="22"/>
          <w:szCs w:val="22"/>
        </w:rPr>
      </w:pPr>
      <w:r w:rsidRPr="003033F4">
        <w:rPr>
          <w:rFonts w:ascii="微软雅黑" w:eastAsia="微软雅黑" w:hAnsi="微软雅黑" w:cs="宋体" w:hint="eastAsia"/>
          <w:color w:val="000000"/>
          <w:kern w:val="0"/>
          <w:sz w:val="22"/>
          <w:szCs w:val="22"/>
        </w:rPr>
        <w:t xml:space="preserve">　　</w:t>
      </w:r>
      <w:r w:rsidR="00284BAD">
        <w:rPr>
          <w:rFonts w:ascii="微软雅黑" w:eastAsia="微软雅黑" w:hAnsi="微软雅黑" w:cs="宋体" w:hint="eastAsia"/>
          <w:color w:val="000000"/>
          <w:kern w:val="0"/>
          <w:sz w:val="22"/>
          <w:szCs w:val="22"/>
        </w:rPr>
        <w:t>我单位</w:t>
      </w:r>
      <w:r w:rsidR="00E60A06" w:rsidRPr="00E60A06">
        <w:rPr>
          <w:rFonts w:ascii="微软雅黑" w:eastAsia="微软雅黑" w:hAnsi="微软雅黑" w:cs="宋体" w:hint="eastAsia"/>
          <w:color w:val="000000"/>
          <w:kern w:val="0"/>
          <w:sz w:val="22"/>
          <w:szCs w:val="22"/>
        </w:rPr>
        <w:t>于20</w:t>
      </w:r>
      <w:r w:rsidR="00954819">
        <w:rPr>
          <w:rFonts w:ascii="微软雅黑" w:eastAsia="微软雅黑" w:hAnsi="微软雅黑" w:cs="宋体" w:hint="eastAsia"/>
          <w:color w:val="000000"/>
          <w:kern w:val="0"/>
          <w:sz w:val="22"/>
          <w:szCs w:val="22"/>
        </w:rPr>
        <w:t>20</w:t>
      </w:r>
      <w:r w:rsidR="00E60A06" w:rsidRPr="00E60A06">
        <w:rPr>
          <w:rFonts w:ascii="微软雅黑" w:eastAsia="微软雅黑" w:hAnsi="微软雅黑" w:cs="宋体" w:hint="eastAsia"/>
          <w:color w:val="000000"/>
          <w:kern w:val="0"/>
          <w:sz w:val="22"/>
          <w:szCs w:val="22"/>
        </w:rPr>
        <w:t>年</w:t>
      </w:r>
      <w:r w:rsidR="00954819">
        <w:rPr>
          <w:rFonts w:ascii="微软雅黑" w:eastAsia="微软雅黑" w:hAnsi="微软雅黑" w:cs="宋体" w:hint="eastAsia"/>
          <w:color w:val="000000"/>
          <w:kern w:val="0"/>
          <w:sz w:val="22"/>
          <w:szCs w:val="22"/>
        </w:rPr>
        <w:t>5</w:t>
      </w:r>
      <w:r w:rsidR="00E60A06" w:rsidRPr="00E60A06">
        <w:rPr>
          <w:rFonts w:ascii="微软雅黑" w:eastAsia="微软雅黑" w:hAnsi="微软雅黑" w:cs="宋体" w:hint="eastAsia"/>
          <w:color w:val="000000"/>
          <w:kern w:val="0"/>
          <w:sz w:val="22"/>
          <w:szCs w:val="22"/>
        </w:rPr>
        <w:t>月</w:t>
      </w:r>
      <w:r w:rsidR="00954819">
        <w:rPr>
          <w:rFonts w:ascii="微软雅黑" w:eastAsia="微软雅黑" w:hAnsi="微软雅黑" w:cs="宋体" w:hint="eastAsia"/>
          <w:color w:val="000000"/>
          <w:kern w:val="0"/>
          <w:sz w:val="22"/>
          <w:szCs w:val="22"/>
        </w:rPr>
        <w:t>4</w:t>
      </w:r>
      <w:r w:rsidR="00E60A06" w:rsidRPr="00E60A06">
        <w:rPr>
          <w:rFonts w:ascii="微软雅黑" w:eastAsia="微软雅黑" w:hAnsi="微软雅黑" w:cs="宋体" w:hint="eastAsia"/>
          <w:color w:val="000000"/>
          <w:kern w:val="0"/>
          <w:sz w:val="22"/>
          <w:szCs w:val="22"/>
        </w:rPr>
        <w:t>日</w:t>
      </w:r>
      <w:r w:rsidR="008432B9">
        <w:rPr>
          <w:rFonts w:ascii="微软雅黑" w:eastAsia="微软雅黑" w:hAnsi="微软雅黑" w:cs="宋体" w:hint="eastAsia"/>
          <w:color w:val="000000"/>
          <w:kern w:val="0"/>
          <w:sz w:val="22"/>
          <w:szCs w:val="22"/>
        </w:rPr>
        <w:t>我单位</w:t>
      </w:r>
      <w:r w:rsidR="00E60A06" w:rsidRPr="00E60A06">
        <w:rPr>
          <w:rFonts w:ascii="微软雅黑" w:eastAsia="微软雅黑" w:hAnsi="微软雅黑" w:cs="宋体" w:hint="eastAsia"/>
          <w:color w:val="000000"/>
          <w:kern w:val="0"/>
          <w:sz w:val="22"/>
          <w:szCs w:val="22"/>
        </w:rPr>
        <w:t>网站</w:t>
      </w:r>
      <w:r w:rsidR="00F507BF">
        <w:rPr>
          <w:rFonts w:ascii="微软雅黑" w:eastAsia="微软雅黑" w:hAnsi="微软雅黑" w:cs="宋体" w:hint="eastAsia"/>
          <w:color w:val="000000"/>
          <w:kern w:val="0"/>
          <w:sz w:val="22"/>
          <w:szCs w:val="22"/>
        </w:rPr>
        <w:t>（</w:t>
      </w:r>
      <w:r w:rsidR="00954819" w:rsidRPr="00954819">
        <w:rPr>
          <w:rFonts w:ascii="微软雅黑" w:eastAsia="微软雅黑" w:hAnsi="微软雅黑" w:cs="宋体"/>
          <w:color w:val="000000"/>
          <w:kern w:val="0"/>
          <w:sz w:val="22"/>
          <w:szCs w:val="22"/>
        </w:rPr>
        <w:t>http://www.shandongshuxing.com/news01/id/7.html</w:t>
      </w:r>
      <w:r w:rsidR="00F507BF">
        <w:rPr>
          <w:rFonts w:ascii="微软雅黑" w:eastAsia="微软雅黑" w:hAnsi="微软雅黑" w:cs="宋体" w:hint="eastAsia"/>
          <w:color w:val="000000"/>
          <w:kern w:val="0"/>
          <w:sz w:val="22"/>
          <w:szCs w:val="22"/>
        </w:rPr>
        <w:t>）</w:t>
      </w:r>
      <w:r w:rsidR="00E60A06" w:rsidRPr="00E60A06">
        <w:rPr>
          <w:rFonts w:ascii="微软雅黑" w:eastAsia="微软雅黑" w:hAnsi="微软雅黑" w:cs="宋体" w:hint="eastAsia"/>
          <w:color w:val="000000"/>
          <w:kern w:val="0"/>
          <w:sz w:val="22"/>
          <w:szCs w:val="22"/>
        </w:rPr>
        <w:t>发布了第一次公众参与公告</w:t>
      </w:r>
      <w:r w:rsidR="00F507BF">
        <w:rPr>
          <w:rFonts w:ascii="微软雅黑" w:eastAsia="微软雅黑" w:hAnsi="微软雅黑" w:cs="宋体" w:hint="eastAsia"/>
          <w:color w:val="000000"/>
          <w:kern w:val="0"/>
          <w:sz w:val="22"/>
          <w:szCs w:val="22"/>
        </w:rPr>
        <w:t>，符合</w:t>
      </w:r>
      <w:r w:rsidR="00F507BF" w:rsidRPr="003033F4">
        <w:rPr>
          <w:rFonts w:ascii="微软雅黑" w:eastAsia="微软雅黑" w:hAnsi="微软雅黑" w:cs="宋体" w:hint="eastAsia"/>
          <w:color w:val="000000"/>
          <w:kern w:val="0"/>
          <w:sz w:val="22"/>
          <w:szCs w:val="22"/>
        </w:rPr>
        <w:t>《办法》要求</w:t>
      </w:r>
      <w:r w:rsidR="00F507BF">
        <w:rPr>
          <w:rFonts w:ascii="微软雅黑" w:eastAsia="微软雅黑" w:hAnsi="微软雅黑" w:cs="宋体" w:hint="eastAsia"/>
          <w:color w:val="000000"/>
          <w:kern w:val="0"/>
          <w:sz w:val="22"/>
          <w:szCs w:val="22"/>
        </w:rPr>
        <w:t>。</w:t>
      </w:r>
      <w:r w:rsidR="005A7F5B">
        <w:rPr>
          <w:rFonts w:ascii="微软雅黑" w:eastAsia="微软雅黑" w:hAnsi="微软雅黑" w:cs="宋体" w:hint="eastAsia"/>
          <w:color w:val="000000"/>
          <w:kern w:val="0"/>
          <w:sz w:val="22"/>
          <w:szCs w:val="22"/>
        </w:rPr>
        <w:t>公示截图如下：</w:t>
      </w:r>
    </w:p>
    <w:p w:rsidR="00F507BF" w:rsidRDefault="00815737" w:rsidP="005A7F5B">
      <w:pPr>
        <w:widowControl/>
        <w:shd w:val="clear" w:color="auto" w:fill="FFFFFF"/>
        <w:spacing w:line="489" w:lineRule="atLeast"/>
        <w:jc w:val="center"/>
        <w:rPr>
          <w:rFonts w:ascii="微软雅黑" w:eastAsia="微软雅黑" w:hAnsi="微软雅黑" w:cs="宋体"/>
          <w:color w:val="000000"/>
          <w:kern w:val="0"/>
          <w:sz w:val="22"/>
          <w:szCs w:val="22"/>
        </w:rPr>
      </w:pPr>
      <w:r>
        <w:rPr>
          <w:rFonts w:ascii="微软雅黑" w:eastAsia="微软雅黑" w:hAnsi="微软雅黑" w:cs="宋体"/>
          <w:noProof/>
          <w:color w:val="000000"/>
          <w:kern w:val="0"/>
          <w:sz w:val="22"/>
          <w:szCs w:val="22"/>
        </w:rPr>
        <w:lastRenderedPageBreak/>
        <w:drawing>
          <wp:inline distT="0" distB="0" distL="0" distR="0">
            <wp:extent cx="5266690" cy="4864735"/>
            <wp:effectExtent l="0" t="0" r="0" b="0"/>
            <wp:docPr id="3" name="图片 3" descr="Z:\2020年项目\环拓化工丁酸钠项目\公众参与\第一次公示截图\第一次公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2020年项目\环拓化工丁酸钠项目\公众参与\第一次公示截图\第一次公示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6690" cy="4864735"/>
                    </a:xfrm>
                    <a:prstGeom prst="rect">
                      <a:avLst/>
                    </a:prstGeom>
                    <a:noFill/>
                    <a:ln>
                      <a:noFill/>
                    </a:ln>
                  </pic:spPr>
                </pic:pic>
              </a:graphicData>
            </a:graphic>
          </wp:inline>
        </w:drawing>
      </w:r>
    </w:p>
    <w:p w:rsidR="00815737" w:rsidRDefault="00815737" w:rsidP="005A7F5B">
      <w:pPr>
        <w:widowControl/>
        <w:shd w:val="clear" w:color="auto" w:fill="FFFFFF"/>
        <w:spacing w:line="489" w:lineRule="atLeast"/>
        <w:jc w:val="center"/>
        <w:rPr>
          <w:rFonts w:ascii="微软雅黑" w:eastAsia="微软雅黑" w:hAnsi="微软雅黑" w:cs="宋体"/>
          <w:color w:val="000000"/>
          <w:kern w:val="0"/>
          <w:sz w:val="22"/>
          <w:szCs w:val="22"/>
        </w:rPr>
      </w:pPr>
      <w:r>
        <w:rPr>
          <w:rFonts w:ascii="微软雅黑" w:eastAsia="微软雅黑" w:hAnsi="微软雅黑" w:cs="宋体" w:hint="eastAsia"/>
          <w:noProof/>
          <w:color w:val="000000"/>
          <w:kern w:val="0"/>
          <w:sz w:val="22"/>
          <w:szCs w:val="22"/>
        </w:rPr>
        <w:drawing>
          <wp:inline distT="0" distB="0" distL="0" distR="0">
            <wp:extent cx="5266690" cy="3701415"/>
            <wp:effectExtent l="0" t="0" r="0" b="0"/>
            <wp:docPr id="4" name="图片 4" descr="Z:\2020年项目\环拓化工丁酸钠项目\公众参与\第一次公示截图\第一次公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2020年项目\环拓化工丁酸钠项目\公众参与\第一次公示截图\第一次公示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6690" cy="3701415"/>
                    </a:xfrm>
                    <a:prstGeom prst="rect">
                      <a:avLst/>
                    </a:prstGeom>
                    <a:noFill/>
                    <a:ln>
                      <a:noFill/>
                    </a:ln>
                  </pic:spPr>
                </pic:pic>
              </a:graphicData>
            </a:graphic>
          </wp:inline>
        </w:drawing>
      </w:r>
    </w:p>
    <w:p w:rsidR="003033F4" w:rsidRPr="003033F4" w:rsidRDefault="003033F4" w:rsidP="000C55D1">
      <w:pPr>
        <w:widowControl/>
        <w:shd w:val="clear" w:color="auto" w:fill="FFFFFF"/>
        <w:spacing w:line="489" w:lineRule="atLeast"/>
        <w:jc w:val="left"/>
        <w:outlineLvl w:val="0"/>
        <w:rPr>
          <w:rFonts w:ascii="微软雅黑" w:eastAsia="微软雅黑" w:hAnsi="微软雅黑" w:cs="宋体"/>
          <w:color w:val="000000"/>
          <w:kern w:val="0"/>
          <w:sz w:val="22"/>
          <w:szCs w:val="22"/>
        </w:rPr>
      </w:pPr>
      <w:r w:rsidRPr="003033F4">
        <w:rPr>
          <w:rFonts w:ascii="微软雅黑" w:eastAsia="微软雅黑" w:hAnsi="微软雅黑" w:cs="宋体" w:hint="eastAsia"/>
          <w:color w:val="000000"/>
          <w:kern w:val="0"/>
          <w:sz w:val="22"/>
          <w:szCs w:val="22"/>
        </w:rPr>
        <w:lastRenderedPageBreak/>
        <w:t xml:space="preserve">　</w:t>
      </w:r>
      <w:r w:rsidRPr="003033F4">
        <w:rPr>
          <w:rFonts w:ascii="微软雅黑" w:eastAsia="微软雅黑" w:hAnsi="微软雅黑" w:cs="宋体" w:hint="eastAsia"/>
          <w:b/>
          <w:bCs/>
          <w:color w:val="000000"/>
          <w:kern w:val="0"/>
          <w:sz w:val="22"/>
        </w:rPr>
        <w:t xml:space="preserve">　2.3 公众意见情况 </w:t>
      </w:r>
    </w:p>
    <w:p w:rsidR="00E60A06" w:rsidRPr="00E60A06" w:rsidRDefault="003033F4" w:rsidP="00E60A06">
      <w:pPr>
        <w:widowControl/>
        <w:shd w:val="clear" w:color="auto" w:fill="FFFFFF"/>
        <w:spacing w:line="489" w:lineRule="atLeast"/>
        <w:jc w:val="left"/>
        <w:rPr>
          <w:rFonts w:ascii="微软雅黑" w:eastAsia="微软雅黑" w:hAnsi="微软雅黑" w:cs="宋体"/>
          <w:color w:val="000000"/>
          <w:kern w:val="0"/>
          <w:sz w:val="22"/>
          <w:szCs w:val="22"/>
        </w:rPr>
      </w:pPr>
      <w:r w:rsidRPr="003033F4">
        <w:rPr>
          <w:rFonts w:ascii="微软雅黑" w:eastAsia="微软雅黑" w:hAnsi="微软雅黑" w:cs="宋体" w:hint="eastAsia"/>
          <w:color w:val="000000"/>
          <w:kern w:val="0"/>
          <w:sz w:val="22"/>
          <w:szCs w:val="22"/>
        </w:rPr>
        <w:t xml:space="preserve">　　</w:t>
      </w:r>
      <w:r w:rsidR="005A7F5B">
        <w:rPr>
          <w:rFonts w:ascii="微软雅黑" w:eastAsia="微软雅黑" w:hAnsi="微软雅黑" w:cs="宋体" w:hint="eastAsia"/>
          <w:color w:val="000000"/>
          <w:kern w:val="0"/>
          <w:sz w:val="22"/>
          <w:szCs w:val="22"/>
        </w:rPr>
        <w:t>首次</w:t>
      </w:r>
      <w:r w:rsidR="00E60A06" w:rsidRPr="00E60A06">
        <w:rPr>
          <w:rFonts w:ascii="微软雅黑" w:eastAsia="微软雅黑" w:hAnsi="微软雅黑" w:cs="宋体" w:hint="eastAsia"/>
          <w:color w:val="000000"/>
          <w:kern w:val="0"/>
          <w:sz w:val="22"/>
          <w:szCs w:val="22"/>
        </w:rPr>
        <w:t>公告期间，未收到民众的电话、</w:t>
      </w:r>
      <w:r w:rsidR="0091450F">
        <w:rPr>
          <w:rFonts w:ascii="微软雅黑" w:eastAsia="微软雅黑" w:hAnsi="微软雅黑" w:cs="宋体" w:hint="eastAsia"/>
          <w:color w:val="000000"/>
          <w:kern w:val="0"/>
          <w:sz w:val="22"/>
          <w:szCs w:val="22"/>
        </w:rPr>
        <w:t>邮件、</w:t>
      </w:r>
      <w:r w:rsidR="00E60A06" w:rsidRPr="00E60A06">
        <w:rPr>
          <w:rFonts w:ascii="微软雅黑" w:eastAsia="微软雅黑" w:hAnsi="微软雅黑" w:cs="宋体" w:hint="eastAsia"/>
          <w:color w:val="000000"/>
          <w:kern w:val="0"/>
          <w:sz w:val="22"/>
          <w:szCs w:val="22"/>
        </w:rPr>
        <w:t>书面信件或其他任何关于本项目的环境保护方面的反馈意见。</w:t>
      </w:r>
    </w:p>
    <w:p w:rsidR="003033F4" w:rsidRPr="003033F4" w:rsidRDefault="003033F4" w:rsidP="000C55D1">
      <w:pPr>
        <w:widowControl/>
        <w:shd w:val="clear" w:color="auto" w:fill="FFFFFF"/>
        <w:spacing w:line="489" w:lineRule="atLeast"/>
        <w:jc w:val="left"/>
        <w:outlineLvl w:val="0"/>
        <w:rPr>
          <w:rFonts w:ascii="微软雅黑" w:eastAsia="微软雅黑" w:hAnsi="微软雅黑" w:cs="宋体"/>
          <w:color w:val="000000"/>
          <w:kern w:val="0"/>
          <w:sz w:val="22"/>
          <w:szCs w:val="22"/>
        </w:rPr>
      </w:pPr>
      <w:r w:rsidRPr="003033F4">
        <w:rPr>
          <w:rFonts w:ascii="微软雅黑" w:eastAsia="微软雅黑" w:hAnsi="微软雅黑" w:cs="宋体" w:hint="eastAsia"/>
          <w:color w:val="000000"/>
          <w:kern w:val="0"/>
          <w:sz w:val="22"/>
          <w:szCs w:val="22"/>
        </w:rPr>
        <w:t xml:space="preserve">　　</w:t>
      </w:r>
      <w:r w:rsidRPr="003033F4">
        <w:rPr>
          <w:rFonts w:ascii="微软雅黑" w:eastAsia="微软雅黑" w:hAnsi="微软雅黑" w:cs="宋体" w:hint="eastAsia"/>
          <w:b/>
          <w:bCs/>
          <w:color w:val="000000"/>
          <w:kern w:val="0"/>
          <w:sz w:val="22"/>
        </w:rPr>
        <w:t xml:space="preserve">3 征求意见稿公示情况 </w:t>
      </w:r>
    </w:p>
    <w:p w:rsidR="003033F4" w:rsidRPr="003033F4" w:rsidRDefault="003033F4" w:rsidP="000C55D1">
      <w:pPr>
        <w:widowControl/>
        <w:shd w:val="clear" w:color="auto" w:fill="FFFFFF"/>
        <w:spacing w:line="489" w:lineRule="atLeast"/>
        <w:jc w:val="left"/>
        <w:outlineLvl w:val="0"/>
        <w:rPr>
          <w:rFonts w:ascii="微软雅黑" w:eastAsia="微软雅黑" w:hAnsi="微软雅黑" w:cs="宋体"/>
          <w:color w:val="000000"/>
          <w:kern w:val="0"/>
          <w:sz w:val="22"/>
          <w:szCs w:val="22"/>
        </w:rPr>
      </w:pPr>
      <w:r w:rsidRPr="003033F4">
        <w:rPr>
          <w:rFonts w:ascii="微软雅黑" w:eastAsia="微软雅黑" w:hAnsi="微软雅黑" w:cs="宋体" w:hint="eastAsia"/>
          <w:b/>
          <w:bCs/>
          <w:color w:val="000000"/>
          <w:kern w:val="0"/>
          <w:sz w:val="22"/>
        </w:rPr>
        <w:t xml:space="preserve">　　3.1 公示内容及时限 </w:t>
      </w:r>
    </w:p>
    <w:p w:rsidR="003033F4" w:rsidRPr="003033F4" w:rsidRDefault="003033F4" w:rsidP="003033F4">
      <w:pPr>
        <w:widowControl/>
        <w:shd w:val="clear" w:color="auto" w:fill="FFFFFF"/>
        <w:spacing w:line="489" w:lineRule="atLeast"/>
        <w:jc w:val="left"/>
        <w:rPr>
          <w:rFonts w:ascii="微软雅黑" w:eastAsia="微软雅黑" w:hAnsi="微软雅黑" w:cs="宋体"/>
          <w:color w:val="000000"/>
          <w:kern w:val="0"/>
          <w:sz w:val="22"/>
          <w:szCs w:val="22"/>
        </w:rPr>
      </w:pPr>
      <w:r w:rsidRPr="003033F4">
        <w:rPr>
          <w:rFonts w:ascii="微软雅黑" w:eastAsia="微软雅黑" w:hAnsi="微软雅黑" w:cs="宋体" w:hint="eastAsia"/>
          <w:color w:val="000000"/>
          <w:kern w:val="0"/>
          <w:sz w:val="22"/>
          <w:szCs w:val="22"/>
        </w:rPr>
        <w:t xml:space="preserve">　　</w:t>
      </w:r>
      <w:r w:rsidR="005A7F5B" w:rsidRPr="005A7F5B">
        <w:rPr>
          <w:rFonts w:ascii="微软雅黑" w:eastAsia="微软雅黑" w:hAnsi="微软雅黑" w:cs="宋体" w:hint="eastAsia"/>
          <w:color w:val="000000"/>
          <w:kern w:val="0"/>
          <w:sz w:val="22"/>
          <w:szCs w:val="22"/>
        </w:rPr>
        <w:t>在报告书基本内容编制</w:t>
      </w:r>
      <w:r w:rsidR="005A7F5B" w:rsidRPr="004D0058">
        <w:rPr>
          <w:rFonts w:ascii="微软雅黑" w:eastAsia="微软雅黑" w:hAnsi="微软雅黑" w:cs="宋体" w:hint="eastAsia"/>
          <w:kern w:val="0"/>
          <w:sz w:val="22"/>
          <w:szCs w:val="22"/>
        </w:rPr>
        <w:t>完成以后，我单位于20</w:t>
      </w:r>
      <w:r w:rsidR="00815737">
        <w:rPr>
          <w:rFonts w:ascii="微软雅黑" w:eastAsia="微软雅黑" w:hAnsi="微软雅黑" w:cs="宋体" w:hint="eastAsia"/>
          <w:kern w:val="0"/>
          <w:sz w:val="22"/>
          <w:szCs w:val="22"/>
        </w:rPr>
        <w:t>20</w:t>
      </w:r>
      <w:r w:rsidR="005A7F5B" w:rsidRPr="004D0058">
        <w:rPr>
          <w:rFonts w:ascii="微软雅黑" w:eastAsia="微软雅黑" w:hAnsi="微软雅黑" w:cs="宋体" w:hint="eastAsia"/>
          <w:kern w:val="0"/>
          <w:sz w:val="22"/>
          <w:szCs w:val="22"/>
        </w:rPr>
        <w:t>年</w:t>
      </w:r>
      <w:r w:rsidR="00815737">
        <w:rPr>
          <w:rFonts w:ascii="微软雅黑" w:eastAsia="微软雅黑" w:hAnsi="微软雅黑" w:cs="宋体" w:hint="eastAsia"/>
          <w:kern w:val="0"/>
          <w:sz w:val="22"/>
          <w:szCs w:val="22"/>
        </w:rPr>
        <w:t>7</w:t>
      </w:r>
      <w:r w:rsidR="005A7F5B" w:rsidRPr="004D0058">
        <w:rPr>
          <w:rFonts w:ascii="微软雅黑" w:eastAsia="微软雅黑" w:hAnsi="微软雅黑" w:cs="宋体" w:hint="eastAsia"/>
          <w:kern w:val="0"/>
          <w:sz w:val="22"/>
          <w:szCs w:val="22"/>
        </w:rPr>
        <w:t>月</w:t>
      </w:r>
      <w:r w:rsidR="008432B9">
        <w:rPr>
          <w:rFonts w:ascii="微软雅黑" w:eastAsia="微软雅黑" w:hAnsi="微软雅黑" w:cs="宋体" w:hint="eastAsia"/>
          <w:kern w:val="0"/>
          <w:sz w:val="22"/>
          <w:szCs w:val="22"/>
        </w:rPr>
        <w:t>6</w:t>
      </w:r>
      <w:r w:rsidR="005A7F5B" w:rsidRPr="004D0058">
        <w:rPr>
          <w:rFonts w:ascii="微软雅黑" w:eastAsia="微软雅黑" w:hAnsi="微软雅黑" w:cs="宋体" w:hint="eastAsia"/>
          <w:kern w:val="0"/>
          <w:sz w:val="22"/>
          <w:szCs w:val="22"/>
        </w:rPr>
        <w:t>日</w:t>
      </w:r>
      <w:r w:rsidR="00F831DD">
        <w:rPr>
          <w:rFonts w:ascii="微软雅黑" w:eastAsia="微软雅黑" w:hAnsi="微软雅黑" w:cs="宋体" w:hint="eastAsia"/>
          <w:kern w:val="0"/>
          <w:sz w:val="22"/>
          <w:szCs w:val="22"/>
        </w:rPr>
        <w:t>起</w:t>
      </w:r>
      <w:r w:rsidR="00284BAD" w:rsidRPr="004D0058">
        <w:rPr>
          <w:rFonts w:ascii="微软雅黑" w:eastAsia="微软雅黑" w:hAnsi="微软雅黑" w:cs="宋体" w:hint="eastAsia"/>
          <w:kern w:val="0"/>
          <w:sz w:val="22"/>
          <w:szCs w:val="22"/>
        </w:rPr>
        <w:t>通过网络、报纸</w:t>
      </w:r>
      <w:r w:rsidR="008432B9">
        <w:rPr>
          <w:rFonts w:ascii="微软雅黑" w:eastAsia="微软雅黑" w:hAnsi="微软雅黑" w:cs="宋体" w:hint="eastAsia"/>
          <w:kern w:val="0"/>
          <w:sz w:val="22"/>
          <w:szCs w:val="22"/>
        </w:rPr>
        <w:t>的</w:t>
      </w:r>
      <w:r w:rsidR="00284BAD" w:rsidRPr="004D0058">
        <w:rPr>
          <w:rFonts w:ascii="微软雅黑" w:eastAsia="微软雅黑" w:hAnsi="微软雅黑" w:cs="宋体" w:hint="eastAsia"/>
          <w:kern w:val="0"/>
          <w:sz w:val="22"/>
          <w:szCs w:val="22"/>
        </w:rPr>
        <w:t>方式同时进行</w:t>
      </w:r>
      <w:r w:rsidR="005A7F5B" w:rsidRPr="004D0058">
        <w:rPr>
          <w:rFonts w:ascii="微软雅黑" w:eastAsia="微软雅黑" w:hAnsi="微软雅黑" w:cs="宋体" w:hint="eastAsia"/>
          <w:kern w:val="0"/>
          <w:sz w:val="22"/>
          <w:szCs w:val="22"/>
        </w:rPr>
        <w:t>第二次公众参与</w:t>
      </w:r>
      <w:r w:rsidR="00284BAD" w:rsidRPr="004D0058">
        <w:rPr>
          <w:rFonts w:ascii="微软雅黑" w:eastAsia="微软雅黑" w:hAnsi="微软雅黑" w:cs="宋体" w:hint="eastAsia"/>
          <w:kern w:val="0"/>
          <w:sz w:val="22"/>
          <w:szCs w:val="22"/>
        </w:rPr>
        <w:t>公示</w:t>
      </w:r>
      <w:r w:rsidR="005A7F5B" w:rsidRPr="004D0058">
        <w:rPr>
          <w:rFonts w:ascii="微软雅黑" w:eastAsia="微软雅黑" w:hAnsi="微软雅黑" w:cs="宋体" w:hint="eastAsia"/>
          <w:kern w:val="0"/>
          <w:sz w:val="22"/>
          <w:szCs w:val="22"/>
        </w:rPr>
        <w:t>，</w:t>
      </w:r>
      <w:r w:rsidR="00284BAD" w:rsidRPr="004D0058">
        <w:rPr>
          <w:rFonts w:ascii="微软雅黑" w:eastAsia="微软雅黑" w:hAnsi="微软雅黑" w:cs="宋体" w:hint="eastAsia"/>
          <w:kern w:val="0"/>
          <w:sz w:val="22"/>
          <w:szCs w:val="22"/>
        </w:rPr>
        <w:t>公示内容主要包括：</w:t>
      </w:r>
      <w:r w:rsidR="00284BAD" w:rsidRPr="004D0058">
        <w:rPr>
          <w:rFonts w:ascii="MS Gothic" w:eastAsia="MS Gothic" w:hAnsi="MS Gothic" w:cs="MS Gothic" w:hint="eastAsia"/>
          <w:kern w:val="0"/>
          <w:sz w:val="22"/>
          <w:szCs w:val="22"/>
        </w:rPr>
        <w:t> </w:t>
      </w:r>
      <w:r w:rsidR="00284BAD" w:rsidRPr="004D0058">
        <w:rPr>
          <w:rFonts w:ascii="微软雅黑" w:eastAsia="微软雅黑" w:hAnsi="微软雅黑" w:cs="宋体" w:hint="eastAsia"/>
          <w:kern w:val="0"/>
          <w:sz w:val="22"/>
          <w:szCs w:val="22"/>
        </w:rPr>
        <w:t>（一）环境影响报告书征求</w:t>
      </w:r>
      <w:r w:rsidR="00284BAD" w:rsidRPr="00284BAD">
        <w:rPr>
          <w:rFonts w:ascii="微软雅黑" w:eastAsia="微软雅黑" w:hAnsi="微软雅黑" w:cs="宋体" w:hint="eastAsia"/>
          <w:kern w:val="0"/>
          <w:sz w:val="22"/>
          <w:szCs w:val="22"/>
        </w:rPr>
        <w:t>意见稿全文的网络链接</w:t>
      </w:r>
      <w:r w:rsidR="00284BAD" w:rsidRPr="00284BAD">
        <w:rPr>
          <w:rFonts w:ascii="微软雅黑" w:eastAsia="微软雅黑" w:hAnsi="微软雅黑" w:cs="宋体" w:hint="eastAsia"/>
          <w:color w:val="000000"/>
          <w:kern w:val="0"/>
          <w:sz w:val="22"/>
          <w:szCs w:val="22"/>
        </w:rPr>
        <w:t>及查阅纸质报告书的方式和途径；（二）征求意见的公众范围；</w:t>
      </w:r>
      <w:r w:rsidR="00284BAD" w:rsidRPr="00284BAD">
        <w:rPr>
          <w:rFonts w:ascii="MS Gothic" w:eastAsia="MS Gothic" w:hAnsi="MS Gothic" w:cs="MS Gothic" w:hint="eastAsia"/>
          <w:color w:val="000000"/>
          <w:kern w:val="0"/>
          <w:sz w:val="22"/>
          <w:szCs w:val="22"/>
        </w:rPr>
        <w:t> </w:t>
      </w:r>
      <w:r w:rsidR="00284BAD" w:rsidRPr="00284BAD">
        <w:rPr>
          <w:rFonts w:ascii="微软雅黑" w:eastAsia="微软雅黑" w:hAnsi="微软雅黑" w:cs="宋体" w:hint="eastAsia"/>
          <w:color w:val="000000"/>
          <w:kern w:val="0"/>
          <w:sz w:val="22"/>
          <w:szCs w:val="22"/>
        </w:rPr>
        <w:t>（三）公众意见表的网络链接；（四）公众提出意见的方式和途径；（五）公众提出意见的起止时间</w:t>
      </w:r>
      <w:r w:rsidR="00284BAD">
        <w:rPr>
          <w:rFonts w:ascii="微软雅黑" w:eastAsia="微软雅黑" w:hAnsi="微软雅黑" w:cs="宋体" w:hint="eastAsia"/>
          <w:color w:val="000000"/>
          <w:kern w:val="0"/>
          <w:sz w:val="22"/>
          <w:szCs w:val="22"/>
        </w:rPr>
        <w:t>等，并公开环境影响报告书征求意见稿</w:t>
      </w:r>
      <w:r w:rsidR="00284BAD" w:rsidRPr="00284BAD">
        <w:rPr>
          <w:rFonts w:ascii="微软雅黑" w:eastAsia="微软雅黑" w:hAnsi="微软雅黑" w:cs="宋体" w:hint="eastAsia"/>
          <w:color w:val="000000"/>
          <w:kern w:val="0"/>
          <w:sz w:val="22"/>
          <w:szCs w:val="22"/>
        </w:rPr>
        <w:t>。</w:t>
      </w:r>
      <w:r w:rsidR="00284BAD">
        <w:rPr>
          <w:rFonts w:ascii="微软雅黑" w:eastAsia="微软雅黑" w:hAnsi="微软雅黑" w:cs="宋体" w:hint="eastAsia"/>
          <w:color w:val="000000"/>
          <w:kern w:val="0"/>
          <w:sz w:val="22"/>
          <w:szCs w:val="22"/>
        </w:rPr>
        <w:t>公示方式</w:t>
      </w:r>
      <w:r w:rsidRPr="003033F4">
        <w:rPr>
          <w:rFonts w:ascii="微软雅黑" w:eastAsia="微软雅黑" w:hAnsi="微软雅黑" w:cs="宋体" w:hint="eastAsia"/>
          <w:color w:val="000000"/>
          <w:kern w:val="0"/>
          <w:sz w:val="22"/>
          <w:szCs w:val="22"/>
        </w:rPr>
        <w:t>符合《办法》要求。</w:t>
      </w:r>
    </w:p>
    <w:p w:rsidR="003033F4" w:rsidRPr="003033F4" w:rsidRDefault="003033F4" w:rsidP="000C55D1">
      <w:pPr>
        <w:widowControl/>
        <w:shd w:val="clear" w:color="auto" w:fill="FFFFFF"/>
        <w:spacing w:line="489" w:lineRule="atLeast"/>
        <w:jc w:val="left"/>
        <w:outlineLvl w:val="0"/>
        <w:rPr>
          <w:rFonts w:ascii="微软雅黑" w:eastAsia="微软雅黑" w:hAnsi="微软雅黑" w:cs="宋体"/>
          <w:color w:val="000000"/>
          <w:kern w:val="0"/>
          <w:sz w:val="22"/>
          <w:szCs w:val="22"/>
        </w:rPr>
      </w:pPr>
      <w:r w:rsidRPr="003033F4">
        <w:rPr>
          <w:rFonts w:ascii="微软雅黑" w:eastAsia="微软雅黑" w:hAnsi="微软雅黑" w:cs="宋体" w:hint="eastAsia"/>
          <w:color w:val="000000"/>
          <w:kern w:val="0"/>
          <w:sz w:val="22"/>
          <w:szCs w:val="22"/>
        </w:rPr>
        <w:t xml:space="preserve">　</w:t>
      </w:r>
      <w:r w:rsidRPr="003033F4">
        <w:rPr>
          <w:rFonts w:ascii="微软雅黑" w:eastAsia="微软雅黑" w:hAnsi="微软雅黑" w:cs="宋体" w:hint="eastAsia"/>
          <w:b/>
          <w:bCs/>
          <w:color w:val="000000"/>
          <w:kern w:val="0"/>
          <w:sz w:val="22"/>
        </w:rPr>
        <w:t xml:space="preserve">　3.2 公示方式 </w:t>
      </w:r>
    </w:p>
    <w:p w:rsidR="003033F4" w:rsidRPr="003033F4" w:rsidRDefault="003033F4" w:rsidP="000C55D1">
      <w:pPr>
        <w:widowControl/>
        <w:shd w:val="clear" w:color="auto" w:fill="FFFFFF"/>
        <w:spacing w:line="489" w:lineRule="atLeast"/>
        <w:jc w:val="left"/>
        <w:outlineLvl w:val="0"/>
        <w:rPr>
          <w:rFonts w:ascii="微软雅黑" w:eastAsia="微软雅黑" w:hAnsi="微软雅黑" w:cs="宋体"/>
          <w:color w:val="000000"/>
          <w:kern w:val="0"/>
          <w:sz w:val="22"/>
          <w:szCs w:val="22"/>
        </w:rPr>
      </w:pPr>
      <w:r w:rsidRPr="003033F4">
        <w:rPr>
          <w:rFonts w:ascii="微软雅黑" w:eastAsia="微软雅黑" w:hAnsi="微软雅黑" w:cs="宋体" w:hint="eastAsia"/>
          <w:b/>
          <w:bCs/>
          <w:color w:val="000000"/>
          <w:kern w:val="0"/>
          <w:sz w:val="22"/>
        </w:rPr>
        <w:t xml:space="preserve">　　3.2.1 网络 </w:t>
      </w:r>
    </w:p>
    <w:p w:rsidR="00284BAD" w:rsidRDefault="00284BAD" w:rsidP="00284BAD">
      <w:pPr>
        <w:widowControl/>
        <w:shd w:val="clear" w:color="auto" w:fill="FFFFFF"/>
        <w:spacing w:line="489" w:lineRule="atLeast"/>
        <w:jc w:val="left"/>
        <w:rPr>
          <w:rFonts w:ascii="微软雅黑" w:eastAsia="微软雅黑" w:hAnsi="微软雅黑" w:cs="宋体"/>
          <w:color w:val="000000"/>
          <w:kern w:val="0"/>
          <w:sz w:val="22"/>
          <w:szCs w:val="22"/>
        </w:rPr>
      </w:pPr>
      <w:r w:rsidRPr="004D0058">
        <w:rPr>
          <w:rFonts w:ascii="微软雅黑" w:eastAsia="微软雅黑" w:hAnsi="微软雅黑" w:cs="宋体" w:hint="eastAsia"/>
          <w:kern w:val="0"/>
          <w:sz w:val="22"/>
          <w:szCs w:val="22"/>
        </w:rPr>
        <w:t xml:space="preserve">　　我单位于20</w:t>
      </w:r>
      <w:r w:rsidR="00815737">
        <w:rPr>
          <w:rFonts w:ascii="微软雅黑" w:eastAsia="微软雅黑" w:hAnsi="微软雅黑" w:cs="宋体" w:hint="eastAsia"/>
          <w:kern w:val="0"/>
          <w:sz w:val="22"/>
          <w:szCs w:val="22"/>
        </w:rPr>
        <w:t>20</w:t>
      </w:r>
      <w:r w:rsidRPr="004D0058">
        <w:rPr>
          <w:rFonts w:ascii="微软雅黑" w:eastAsia="微软雅黑" w:hAnsi="微软雅黑" w:cs="宋体" w:hint="eastAsia"/>
          <w:kern w:val="0"/>
          <w:sz w:val="22"/>
          <w:szCs w:val="22"/>
        </w:rPr>
        <w:t>年</w:t>
      </w:r>
      <w:r w:rsidR="00815737">
        <w:rPr>
          <w:rFonts w:ascii="微软雅黑" w:eastAsia="微软雅黑" w:hAnsi="微软雅黑" w:cs="宋体" w:hint="eastAsia"/>
          <w:kern w:val="0"/>
          <w:sz w:val="22"/>
          <w:szCs w:val="22"/>
        </w:rPr>
        <w:t>7</w:t>
      </w:r>
      <w:r w:rsidRPr="004D0058">
        <w:rPr>
          <w:rFonts w:ascii="微软雅黑" w:eastAsia="微软雅黑" w:hAnsi="微软雅黑" w:cs="宋体" w:hint="eastAsia"/>
          <w:kern w:val="0"/>
          <w:sz w:val="22"/>
          <w:szCs w:val="22"/>
        </w:rPr>
        <w:t>月</w:t>
      </w:r>
      <w:r w:rsidR="008432B9">
        <w:rPr>
          <w:rFonts w:ascii="微软雅黑" w:eastAsia="微软雅黑" w:hAnsi="微软雅黑" w:cs="宋体" w:hint="eastAsia"/>
          <w:kern w:val="0"/>
          <w:sz w:val="22"/>
          <w:szCs w:val="22"/>
        </w:rPr>
        <w:t>6</w:t>
      </w:r>
      <w:r w:rsidRPr="004D0058">
        <w:rPr>
          <w:rFonts w:ascii="微软雅黑" w:eastAsia="微软雅黑" w:hAnsi="微软雅黑" w:cs="宋体" w:hint="eastAsia"/>
          <w:kern w:val="0"/>
          <w:sz w:val="22"/>
          <w:szCs w:val="22"/>
        </w:rPr>
        <w:t>日在</w:t>
      </w:r>
      <w:r w:rsidR="008432B9">
        <w:rPr>
          <w:rFonts w:ascii="微软雅黑" w:eastAsia="微软雅黑" w:hAnsi="微软雅黑" w:cs="宋体" w:hint="eastAsia"/>
          <w:kern w:val="0"/>
          <w:sz w:val="22"/>
          <w:szCs w:val="22"/>
        </w:rPr>
        <w:t>公司</w:t>
      </w:r>
      <w:r w:rsidRPr="004D0058">
        <w:rPr>
          <w:rFonts w:ascii="微软雅黑" w:eastAsia="微软雅黑" w:hAnsi="微软雅黑" w:cs="宋体" w:hint="eastAsia"/>
          <w:kern w:val="0"/>
          <w:sz w:val="22"/>
          <w:szCs w:val="22"/>
        </w:rPr>
        <w:t>网站</w:t>
      </w:r>
      <w:r>
        <w:rPr>
          <w:rFonts w:ascii="微软雅黑" w:eastAsia="微软雅黑" w:hAnsi="微软雅黑" w:cs="宋体" w:hint="eastAsia"/>
          <w:color w:val="000000"/>
          <w:kern w:val="0"/>
          <w:sz w:val="22"/>
          <w:szCs w:val="22"/>
        </w:rPr>
        <w:t>（</w:t>
      </w:r>
      <w:r w:rsidR="00815737" w:rsidRPr="00815737">
        <w:rPr>
          <w:rFonts w:ascii="微软雅黑" w:eastAsia="微软雅黑" w:hAnsi="微软雅黑" w:cs="宋体"/>
          <w:color w:val="000000"/>
          <w:kern w:val="0"/>
          <w:sz w:val="22"/>
          <w:szCs w:val="22"/>
        </w:rPr>
        <w:t>http://www.shandongshuxing.com/news01/id/8.html</w:t>
      </w:r>
      <w:r>
        <w:rPr>
          <w:rFonts w:ascii="微软雅黑" w:eastAsia="微软雅黑" w:hAnsi="微软雅黑" w:cs="宋体" w:hint="eastAsia"/>
          <w:color w:val="000000"/>
          <w:kern w:val="0"/>
          <w:sz w:val="22"/>
          <w:szCs w:val="22"/>
        </w:rPr>
        <w:t>）</w:t>
      </w:r>
      <w:r w:rsidRPr="00E60A06">
        <w:rPr>
          <w:rFonts w:ascii="微软雅黑" w:eastAsia="微软雅黑" w:hAnsi="微软雅黑" w:cs="宋体" w:hint="eastAsia"/>
          <w:color w:val="000000"/>
          <w:kern w:val="0"/>
          <w:sz w:val="22"/>
          <w:szCs w:val="22"/>
        </w:rPr>
        <w:t>发布了第</w:t>
      </w:r>
      <w:r>
        <w:rPr>
          <w:rFonts w:ascii="微软雅黑" w:eastAsia="微软雅黑" w:hAnsi="微软雅黑" w:cs="宋体" w:hint="eastAsia"/>
          <w:color w:val="000000"/>
          <w:kern w:val="0"/>
          <w:sz w:val="22"/>
          <w:szCs w:val="22"/>
        </w:rPr>
        <w:t>二</w:t>
      </w:r>
      <w:r w:rsidRPr="00E60A06">
        <w:rPr>
          <w:rFonts w:ascii="微软雅黑" w:eastAsia="微软雅黑" w:hAnsi="微软雅黑" w:cs="宋体" w:hint="eastAsia"/>
          <w:color w:val="000000"/>
          <w:kern w:val="0"/>
          <w:sz w:val="22"/>
          <w:szCs w:val="22"/>
        </w:rPr>
        <w:t>次公众参与公告</w:t>
      </w:r>
      <w:r w:rsidR="0091450F">
        <w:rPr>
          <w:rFonts w:ascii="微软雅黑" w:eastAsia="微软雅黑" w:hAnsi="微软雅黑" w:cs="宋体" w:hint="eastAsia"/>
          <w:color w:val="000000"/>
          <w:kern w:val="0"/>
          <w:sz w:val="22"/>
          <w:szCs w:val="22"/>
        </w:rPr>
        <w:t>，并</w:t>
      </w:r>
      <w:proofErr w:type="gramStart"/>
      <w:r w:rsidR="0091450F">
        <w:rPr>
          <w:rFonts w:ascii="微软雅黑" w:eastAsia="微软雅黑" w:hAnsi="微软雅黑" w:cs="宋体" w:hint="eastAsia"/>
          <w:color w:val="000000"/>
          <w:kern w:val="0"/>
          <w:sz w:val="22"/>
          <w:szCs w:val="22"/>
        </w:rPr>
        <w:t>附公众</w:t>
      </w:r>
      <w:proofErr w:type="gramEnd"/>
      <w:r w:rsidR="0091450F">
        <w:rPr>
          <w:rFonts w:ascii="微软雅黑" w:eastAsia="微软雅黑" w:hAnsi="微软雅黑" w:cs="宋体" w:hint="eastAsia"/>
          <w:color w:val="000000"/>
          <w:kern w:val="0"/>
          <w:sz w:val="22"/>
          <w:szCs w:val="22"/>
        </w:rPr>
        <w:t>调查表和报告书征求意见稿的链接</w:t>
      </w:r>
      <w:r>
        <w:rPr>
          <w:rFonts w:ascii="微软雅黑" w:eastAsia="微软雅黑" w:hAnsi="微软雅黑" w:cs="宋体" w:hint="eastAsia"/>
          <w:color w:val="000000"/>
          <w:kern w:val="0"/>
          <w:sz w:val="22"/>
          <w:szCs w:val="22"/>
        </w:rPr>
        <w:t>，符合</w:t>
      </w:r>
      <w:r w:rsidRPr="003033F4">
        <w:rPr>
          <w:rFonts w:ascii="微软雅黑" w:eastAsia="微软雅黑" w:hAnsi="微软雅黑" w:cs="宋体" w:hint="eastAsia"/>
          <w:color w:val="000000"/>
          <w:kern w:val="0"/>
          <w:sz w:val="22"/>
          <w:szCs w:val="22"/>
        </w:rPr>
        <w:t>《办法》要求</w:t>
      </w:r>
      <w:r>
        <w:rPr>
          <w:rFonts w:ascii="微软雅黑" w:eastAsia="微软雅黑" w:hAnsi="微软雅黑" w:cs="宋体" w:hint="eastAsia"/>
          <w:color w:val="000000"/>
          <w:kern w:val="0"/>
          <w:sz w:val="22"/>
          <w:szCs w:val="22"/>
        </w:rPr>
        <w:t>。公示截图如下：</w:t>
      </w:r>
    </w:p>
    <w:p w:rsidR="00284BAD" w:rsidRDefault="00815737" w:rsidP="00815737">
      <w:pPr>
        <w:widowControl/>
        <w:shd w:val="clear" w:color="auto" w:fill="FFFFFF"/>
        <w:spacing w:line="489" w:lineRule="atLeast"/>
        <w:jc w:val="center"/>
        <w:rPr>
          <w:rFonts w:ascii="微软雅黑" w:eastAsia="微软雅黑" w:hAnsi="微软雅黑" w:cs="宋体"/>
          <w:color w:val="000000"/>
          <w:kern w:val="0"/>
          <w:sz w:val="22"/>
          <w:szCs w:val="22"/>
        </w:rPr>
      </w:pPr>
      <w:r>
        <w:rPr>
          <w:rFonts w:ascii="微软雅黑" w:eastAsia="微软雅黑" w:hAnsi="微软雅黑" w:cs="宋体"/>
          <w:noProof/>
          <w:color w:val="000000"/>
          <w:kern w:val="0"/>
          <w:sz w:val="22"/>
          <w:szCs w:val="22"/>
        </w:rPr>
        <w:lastRenderedPageBreak/>
        <w:drawing>
          <wp:inline distT="0" distB="0" distL="0" distR="0">
            <wp:extent cx="5274310" cy="4638040"/>
            <wp:effectExtent l="0" t="0" r="0" b="0"/>
            <wp:docPr id="5" name="图片 5" descr="Z:\2020年项目\环拓化工丁酸钠项目\公众参与\第二次公示截图\第二次截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2020年项目\环拓化工丁酸钠项目\公众参与\第二次公示截图\第二次截图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4638040"/>
                    </a:xfrm>
                    <a:prstGeom prst="rect">
                      <a:avLst/>
                    </a:prstGeom>
                    <a:noFill/>
                    <a:ln>
                      <a:noFill/>
                    </a:ln>
                  </pic:spPr>
                </pic:pic>
              </a:graphicData>
            </a:graphic>
          </wp:inline>
        </w:drawing>
      </w:r>
    </w:p>
    <w:p w:rsidR="00815737" w:rsidRDefault="00815737" w:rsidP="00815737">
      <w:pPr>
        <w:widowControl/>
        <w:shd w:val="clear" w:color="auto" w:fill="FFFFFF"/>
        <w:spacing w:line="489" w:lineRule="atLeast"/>
        <w:jc w:val="center"/>
        <w:rPr>
          <w:rFonts w:ascii="微软雅黑" w:eastAsia="微软雅黑" w:hAnsi="微软雅黑" w:cs="宋体"/>
          <w:color w:val="000000"/>
          <w:kern w:val="0"/>
          <w:sz w:val="22"/>
          <w:szCs w:val="22"/>
        </w:rPr>
      </w:pPr>
      <w:r>
        <w:rPr>
          <w:rFonts w:ascii="微软雅黑" w:eastAsia="微软雅黑" w:hAnsi="微软雅黑" w:cs="宋体" w:hint="eastAsia"/>
          <w:noProof/>
          <w:color w:val="000000"/>
          <w:kern w:val="0"/>
          <w:sz w:val="22"/>
          <w:szCs w:val="22"/>
        </w:rPr>
        <w:drawing>
          <wp:inline distT="0" distB="0" distL="0" distR="0">
            <wp:extent cx="5266690" cy="3649980"/>
            <wp:effectExtent l="0" t="0" r="0" b="0"/>
            <wp:docPr id="8" name="图片 8" descr="Z:\2020年项目\环拓化工丁酸钠项目\公众参与\第二次公示截图\第二次截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2020年项目\环拓化工丁酸钠项目\公众参与\第二次公示截图\第二次截图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6690" cy="3649980"/>
                    </a:xfrm>
                    <a:prstGeom prst="rect">
                      <a:avLst/>
                    </a:prstGeom>
                    <a:noFill/>
                    <a:ln>
                      <a:noFill/>
                    </a:ln>
                  </pic:spPr>
                </pic:pic>
              </a:graphicData>
            </a:graphic>
          </wp:inline>
        </w:drawing>
      </w:r>
    </w:p>
    <w:p w:rsidR="00815737" w:rsidRDefault="003033F4" w:rsidP="000C55D1">
      <w:pPr>
        <w:widowControl/>
        <w:shd w:val="clear" w:color="auto" w:fill="FFFFFF"/>
        <w:spacing w:line="489" w:lineRule="atLeast"/>
        <w:jc w:val="left"/>
        <w:outlineLvl w:val="0"/>
        <w:rPr>
          <w:rFonts w:ascii="微软雅黑" w:eastAsia="微软雅黑" w:hAnsi="微软雅黑" w:cs="宋体"/>
          <w:b/>
          <w:bCs/>
          <w:color w:val="000000"/>
          <w:kern w:val="0"/>
          <w:sz w:val="22"/>
        </w:rPr>
      </w:pPr>
      <w:r w:rsidRPr="003033F4">
        <w:rPr>
          <w:rFonts w:ascii="微软雅黑" w:eastAsia="微软雅黑" w:hAnsi="微软雅黑" w:cs="宋体" w:hint="eastAsia"/>
          <w:color w:val="000000"/>
          <w:kern w:val="0"/>
          <w:sz w:val="22"/>
          <w:szCs w:val="22"/>
        </w:rPr>
        <w:t xml:space="preserve">　</w:t>
      </w:r>
      <w:r w:rsidRPr="003033F4">
        <w:rPr>
          <w:rFonts w:ascii="微软雅黑" w:eastAsia="微软雅黑" w:hAnsi="微软雅黑" w:cs="宋体" w:hint="eastAsia"/>
          <w:b/>
          <w:bCs/>
          <w:color w:val="000000"/>
          <w:kern w:val="0"/>
          <w:sz w:val="22"/>
        </w:rPr>
        <w:t xml:space="preserve">　</w:t>
      </w:r>
    </w:p>
    <w:p w:rsidR="003033F4" w:rsidRPr="003033F4" w:rsidRDefault="003033F4" w:rsidP="000C55D1">
      <w:pPr>
        <w:widowControl/>
        <w:shd w:val="clear" w:color="auto" w:fill="FFFFFF"/>
        <w:spacing w:line="489" w:lineRule="atLeast"/>
        <w:jc w:val="left"/>
        <w:outlineLvl w:val="0"/>
        <w:rPr>
          <w:rFonts w:ascii="微软雅黑" w:eastAsia="微软雅黑" w:hAnsi="微软雅黑" w:cs="宋体"/>
          <w:color w:val="000000"/>
          <w:kern w:val="0"/>
          <w:sz w:val="22"/>
          <w:szCs w:val="22"/>
        </w:rPr>
      </w:pPr>
      <w:r w:rsidRPr="003033F4">
        <w:rPr>
          <w:rFonts w:ascii="微软雅黑" w:eastAsia="微软雅黑" w:hAnsi="微软雅黑" w:cs="宋体" w:hint="eastAsia"/>
          <w:b/>
          <w:bCs/>
          <w:color w:val="000000"/>
          <w:kern w:val="0"/>
          <w:sz w:val="22"/>
        </w:rPr>
        <w:lastRenderedPageBreak/>
        <w:t xml:space="preserve">3.2.2 报纸 </w:t>
      </w:r>
    </w:p>
    <w:p w:rsidR="0091450F" w:rsidRDefault="003033F4" w:rsidP="0091450F">
      <w:pPr>
        <w:widowControl/>
        <w:shd w:val="clear" w:color="auto" w:fill="FFFFFF"/>
        <w:spacing w:line="489" w:lineRule="atLeast"/>
        <w:jc w:val="left"/>
        <w:rPr>
          <w:rFonts w:ascii="微软雅黑" w:eastAsia="微软雅黑" w:hAnsi="微软雅黑" w:cs="宋体"/>
          <w:color w:val="000000"/>
          <w:kern w:val="0"/>
          <w:sz w:val="22"/>
          <w:szCs w:val="22"/>
        </w:rPr>
      </w:pPr>
      <w:r w:rsidRPr="002E1EEC">
        <w:rPr>
          <w:rFonts w:ascii="微软雅黑" w:eastAsia="微软雅黑" w:hAnsi="微软雅黑" w:cs="宋体" w:hint="eastAsia"/>
          <w:kern w:val="0"/>
          <w:sz w:val="22"/>
          <w:szCs w:val="22"/>
        </w:rPr>
        <w:t xml:space="preserve">　　</w:t>
      </w:r>
      <w:r w:rsidR="0091450F" w:rsidRPr="002E1EEC">
        <w:rPr>
          <w:rFonts w:ascii="微软雅黑" w:eastAsia="微软雅黑" w:hAnsi="微软雅黑" w:cs="宋体" w:hint="eastAsia"/>
          <w:kern w:val="0"/>
          <w:sz w:val="22"/>
          <w:szCs w:val="22"/>
        </w:rPr>
        <w:t>我单位于</w:t>
      </w:r>
      <w:r w:rsidR="0091450F" w:rsidRPr="00F831DD">
        <w:rPr>
          <w:rFonts w:ascii="微软雅黑" w:eastAsia="微软雅黑" w:hAnsi="微软雅黑" w:cs="宋体" w:hint="eastAsia"/>
          <w:kern w:val="0"/>
          <w:sz w:val="22"/>
          <w:szCs w:val="22"/>
        </w:rPr>
        <w:t>20</w:t>
      </w:r>
      <w:r w:rsidR="00815737">
        <w:rPr>
          <w:rFonts w:ascii="微软雅黑" w:eastAsia="微软雅黑" w:hAnsi="微软雅黑" w:cs="宋体" w:hint="eastAsia"/>
          <w:kern w:val="0"/>
          <w:sz w:val="22"/>
          <w:szCs w:val="22"/>
        </w:rPr>
        <w:t>20</w:t>
      </w:r>
      <w:r w:rsidR="0091450F" w:rsidRPr="00F831DD">
        <w:rPr>
          <w:rFonts w:ascii="微软雅黑" w:eastAsia="微软雅黑" w:hAnsi="微软雅黑" w:cs="宋体" w:hint="eastAsia"/>
          <w:kern w:val="0"/>
          <w:sz w:val="22"/>
          <w:szCs w:val="22"/>
        </w:rPr>
        <w:t>年</w:t>
      </w:r>
      <w:r w:rsidR="00815737">
        <w:rPr>
          <w:rFonts w:ascii="微软雅黑" w:eastAsia="微软雅黑" w:hAnsi="微软雅黑" w:cs="宋体" w:hint="eastAsia"/>
          <w:kern w:val="0"/>
          <w:sz w:val="22"/>
          <w:szCs w:val="22"/>
        </w:rPr>
        <w:t>7</w:t>
      </w:r>
      <w:r w:rsidR="0091450F" w:rsidRPr="00F831DD">
        <w:rPr>
          <w:rFonts w:ascii="微软雅黑" w:eastAsia="微软雅黑" w:hAnsi="微软雅黑" w:cs="宋体" w:hint="eastAsia"/>
          <w:kern w:val="0"/>
          <w:sz w:val="22"/>
          <w:szCs w:val="22"/>
        </w:rPr>
        <w:t>月</w:t>
      </w:r>
      <w:r w:rsidR="00632148">
        <w:rPr>
          <w:rFonts w:ascii="微软雅黑" w:eastAsia="微软雅黑" w:hAnsi="微软雅黑" w:cs="宋体" w:hint="eastAsia"/>
          <w:kern w:val="0"/>
          <w:sz w:val="22"/>
          <w:szCs w:val="22"/>
        </w:rPr>
        <w:t>14</w:t>
      </w:r>
      <w:r w:rsidR="0091450F" w:rsidRPr="00F831DD">
        <w:rPr>
          <w:rFonts w:ascii="微软雅黑" w:eastAsia="微软雅黑" w:hAnsi="微软雅黑" w:cs="宋体" w:hint="eastAsia"/>
          <w:kern w:val="0"/>
          <w:sz w:val="22"/>
          <w:szCs w:val="22"/>
        </w:rPr>
        <w:t>日和</w:t>
      </w:r>
      <w:r w:rsidR="002E1EEC" w:rsidRPr="00F831DD">
        <w:rPr>
          <w:rFonts w:ascii="微软雅黑" w:eastAsia="微软雅黑" w:hAnsi="微软雅黑" w:cs="宋体" w:hint="eastAsia"/>
          <w:kern w:val="0"/>
          <w:sz w:val="22"/>
          <w:szCs w:val="22"/>
        </w:rPr>
        <w:t>20</w:t>
      </w:r>
      <w:r w:rsidR="00815737">
        <w:rPr>
          <w:rFonts w:ascii="微软雅黑" w:eastAsia="微软雅黑" w:hAnsi="微软雅黑" w:cs="宋体" w:hint="eastAsia"/>
          <w:kern w:val="0"/>
          <w:sz w:val="22"/>
          <w:szCs w:val="22"/>
        </w:rPr>
        <w:t>20</w:t>
      </w:r>
      <w:r w:rsidR="002E1EEC" w:rsidRPr="00F831DD">
        <w:rPr>
          <w:rFonts w:ascii="微软雅黑" w:eastAsia="微软雅黑" w:hAnsi="微软雅黑" w:cs="宋体" w:hint="eastAsia"/>
          <w:kern w:val="0"/>
          <w:sz w:val="22"/>
          <w:szCs w:val="22"/>
        </w:rPr>
        <w:t>年</w:t>
      </w:r>
      <w:r w:rsidR="00815737">
        <w:rPr>
          <w:rFonts w:ascii="微软雅黑" w:eastAsia="微软雅黑" w:hAnsi="微软雅黑" w:cs="宋体" w:hint="eastAsia"/>
          <w:kern w:val="0"/>
          <w:sz w:val="22"/>
          <w:szCs w:val="22"/>
        </w:rPr>
        <w:t>7</w:t>
      </w:r>
      <w:r w:rsidR="002E1EEC" w:rsidRPr="00F831DD">
        <w:rPr>
          <w:rFonts w:ascii="微软雅黑" w:eastAsia="微软雅黑" w:hAnsi="微软雅黑" w:cs="宋体" w:hint="eastAsia"/>
          <w:kern w:val="0"/>
          <w:sz w:val="22"/>
          <w:szCs w:val="22"/>
        </w:rPr>
        <w:t>月</w:t>
      </w:r>
      <w:r w:rsidR="00F831DD" w:rsidRPr="00F831DD">
        <w:rPr>
          <w:rFonts w:ascii="微软雅黑" w:eastAsia="微软雅黑" w:hAnsi="微软雅黑" w:cs="宋体" w:hint="eastAsia"/>
          <w:kern w:val="0"/>
          <w:sz w:val="22"/>
          <w:szCs w:val="22"/>
        </w:rPr>
        <w:t>1</w:t>
      </w:r>
      <w:r w:rsidR="00632148">
        <w:rPr>
          <w:rFonts w:ascii="微软雅黑" w:eastAsia="微软雅黑" w:hAnsi="微软雅黑" w:cs="宋体" w:hint="eastAsia"/>
          <w:kern w:val="0"/>
          <w:sz w:val="22"/>
          <w:szCs w:val="22"/>
        </w:rPr>
        <w:t>6</w:t>
      </w:r>
      <w:r w:rsidR="002E1EEC" w:rsidRPr="00F831DD">
        <w:rPr>
          <w:rFonts w:ascii="微软雅黑" w:eastAsia="微软雅黑" w:hAnsi="微软雅黑" w:cs="宋体" w:hint="eastAsia"/>
          <w:kern w:val="0"/>
          <w:sz w:val="22"/>
          <w:szCs w:val="22"/>
        </w:rPr>
        <w:t>日</w:t>
      </w:r>
      <w:r w:rsidR="0091450F" w:rsidRPr="00F831DD">
        <w:rPr>
          <w:rFonts w:ascii="微软雅黑" w:eastAsia="微软雅黑" w:hAnsi="微软雅黑" w:cs="宋体" w:hint="eastAsia"/>
          <w:kern w:val="0"/>
          <w:sz w:val="22"/>
          <w:szCs w:val="22"/>
        </w:rPr>
        <w:t>在</w:t>
      </w:r>
      <w:r w:rsidR="002E1EEC" w:rsidRPr="00632148">
        <w:rPr>
          <w:rFonts w:ascii="微软雅黑" w:eastAsia="微软雅黑" w:hAnsi="微软雅黑" w:cs="宋体" w:hint="eastAsia"/>
          <w:kern w:val="0"/>
          <w:sz w:val="22"/>
          <w:szCs w:val="22"/>
        </w:rPr>
        <w:t>《</w:t>
      </w:r>
      <w:r w:rsidR="00F831DD" w:rsidRPr="00632148">
        <w:rPr>
          <w:rFonts w:ascii="微软雅黑" w:eastAsia="微软雅黑" w:hAnsi="微软雅黑" w:cs="宋体" w:hint="eastAsia"/>
          <w:kern w:val="0"/>
          <w:sz w:val="22"/>
          <w:szCs w:val="22"/>
        </w:rPr>
        <w:t>鲁中晨报</w:t>
      </w:r>
      <w:r w:rsidR="002E1EEC" w:rsidRPr="00632148">
        <w:rPr>
          <w:rFonts w:ascii="微软雅黑" w:eastAsia="微软雅黑" w:hAnsi="微软雅黑" w:cs="宋体" w:hint="eastAsia"/>
          <w:kern w:val="0"/>
          <w:sz w:val="22"/>
          <w:szCs w:val="22"/>
        </w:rPr>
        <w:t>》</w:t>
      </w:r>
      <w:r w:rsidR="0091450F" w:rsidRPr="00632148">
        <w:rPr>
          <w:rFonts w:ascii="微软雅黑" w:eastAsia="微软雅黑" w:hAnsi="微软雅黑" w:cs="宋体" w:hint="eastAsia"/>
          <w:kern w:val="0"/>
          <w:sz w:val="22"/>
          <w:szCs w:val="22"/>
        </w:rPr>
        <w:t>刊登第二次公众参与</w:t>
      </w:r>
      <w:r w:rsidR="0091450F" w:rsidRPr="00632148">
        <w:rPr>
          <w:rFonts w:ascii="微软雅黑" w:eastAsia="微软雅黑" w:hAnsi="微软雅黑" w:cs="宋体" w:hint="eastAsia"/>
          <w:color w:val="000000"/>
          <w:kern w:val="0"/>
          <w:sz w:val="22"/>
          <w:szCs w:val="22"/>
        </w:rPr>
        <w:t>公告，</w:t>
      </w:r>
      <w:r w:rsidR="00815737" w:rsidRPr="00632148">
        <w:rPr>
          <w:rFonts w:ascii="微软雅黑" w:eastAsia="微软雅黑" w:hAnsi="微软雅黑" w:cs="宋体" w:hint="eastAsia"/>
          <w:color w:val="000000"/>
          <w:kern w:val="0"/>
          <w:sz w:val="22"/>
          <w:szCs w:val="22"/>
        </w:rPr>
        <w:t>10</w:t>
      </w:r>
      <w:r w:rsidR="0091450F" w:rsidRPr="00632148">
        <w:rPr>
          <w:rFonts w:ascii="微软雅黑" w:eastAsia="微软雅黑" w:hAnsi="微软雅黑" w:cs="宋体" w:hint="eastAsia"/>
          <w:color w:val="000000"/>
          <w:kern w:val="0"/>
          <w:sz w:val="22"/>
          <w:szCs w:val="22"/>
        </w:rPr>
        <w:t>个工作日内完成两次公示。</w:t>
      </w:r>
      <w:r w:rsidR="00F831DD" w:rsidRPr="00632148">
        <w:rPr>
          <w:rFonts w:ascii="微软雅黑" w:eastAsia="微软雅黑" w:hAnsi="微软雅黑" w:cs="宋体" w:hint="eastAsia"/>
          <w:color w:val="000000"/>
          <w:kern w:val="0"/>
          <w:sz w:val="22"/>
          <w:szCs w:val="22"/>
        </w:rPr>
        <w:t>鲁中晨报</w:t>
      </w:r>
      <w:r w:rsidR="0091450F">
        <w:rPr>
          <w:rFonts w:ascii="微软雅黑" w:eastAsia="微软雅黑" w:hAnsi="微软雅黑" w:cs="宋体" w:hint="eastAsia"/>
          <w:color w:val="000000"/>
          <w:kern w:val="0"/>
          <w:sz w:val="22"/>
          <w:szCs w:val="22"/>
        </w:rPr>
        <w:t>属于</w:t>
      </w:r>
      <w:r w:rsidR="008432B9">
        <w:rPr>
          <w:rFonts w:ascii="微软雅黑" w:eastAsia="微软雅黑" w:hAnsi="微软雅黑" w:cs="宋体" w:hint="eastAsia"/>
          <w:color w:val="000000"/>
          <w:kern w:val="0"/>
          <w:sz w:val="22"/>
          <w:szCs w:val="22"/>
        </w:rPr>
        <w:t>淄博</w:t>
      </w:r>
      <w:r w:rsidR="0091450F">
        <w:rPr>
          <w:rFonts w:ascii="微软雅黑" w:eastAsia="微软雅黑" w:hAnsi="微软雅黑" w:cs="宋体" w:hint="eastAsia"/>
          <w:color w:val="000000"/>
          <w:kern w:val="0"/>
          <w:sz w:val="22"/>
          <w:szCs w:val="22"/>
        </w:rPr>
        <w:t>当地知名公共纸质媒体，符合</w:t>
      </w:r>
      <w:r w:rsidR="0091450F" w:rsidRPr="003033F4">
        <w:rPr>
          <w:rFonts w:ascii="微软雅黑" w:eastAsia="微软雅黑" w:hAnsi="微软雅黑" w:cs="宋体" w:hint="eastAsia"/>
          <w:color w:val="000000"/>
          <w:kern w:val="0"/>
          <w:sz w:val="22"/>
          <w:szCs w:val="22"/>
        </w:rPr>
        <w:t>《办法》要求</w:t>
      </w:r>
      <w:r w:rsidR="0091450F">
        <w:rPr>
          <w:rFonts w:ascii="微软雅黑" w:eastAsia="微软雅黑" w:hAnsi="微软雅黑" w:cs="宋体" w:hint="eastAsia"/>
          <w:color w:val="000000"/>
          <w:kern w:val="0"/>
          <w:sz w:val="22"/>
          <w:szCs w:val="22"/>
        </w:rPr>
        <w:t>。</w:t>
      </w:r>
      <w:r w:rsidR="0091450F" w:rsidRPr="00F831DD">
        <w:rPr>
          <w:rFonts w:ascii="微软雅黑" w:eastAsia="微软雅黑" w:hAnsi="微软雅黑" w:cs="宋体" w:hint="eastAsia"/>
          <w:color w:val="000000"/>
          <w:kern w:val="0"/>
          <w:sz w:val="22"/>
          <w:szCs w:val="22"/>
        </w:rPr>
        <w:t>报纸公示照片如下</w:t>
      </w:r>
      <w:r w:rsidR="0091450F">
        <w:rPr>
          <w:rFonts w:ascii="微软雅黑" w:eastAsia="微软雅黑" w:hAnsi="微软雅黑" w:cs="宋体" w:hint="eastAsia"/>
          <w:color w:val="000000"/>
          <w:kern w:val="0"/>
          <w:sz w:val="22"/>
          <w:szCs w:val="22"/>
        </w:rPr>
        <w:t>：</w:t>
      </w:r>
    </w:p>
    <w:p w:rsidR="0091450F" w:rsidRDefault="00632148" w:rsidP="0091450F">
      <w:pPr>
        <w:widowControl/>
        <w:shd w:val="clear" w:color="auto" w:fill="FFFFFF"/>
        <w:spacing w:line="489" w:lineRule="atLeast"/>
        <w:jc w:val="center"/>
        <w:rPr>
          <w:rFonts w:ascii="微软雅黑" w:eastAsia="微软雅黑" w:hAnsi="微软雅黑" w:cs="宋体"/>
          <w:color w:val="000000"/>
          <w:kern w:val="0"/>
          <w:sz w:val="22"/>
          <w:szCs w:val="22"/>
        </w:rPr>
      </w:pPr>
      <w:r>
        <w:rPr>
          <w:rFonts w:ascii="微软雅黑" w:eastAsia="微软雅黑" w:hAnsi="微软雅黑" w:cs="宋体"/>
          <w:noProof/>
          <w:color w:val="000000"/>
          <w:kern w:val="0"/>
          <w:sz w:val="22"/>
          <w:szCs w:val="22"/>
        </w:rPr>
        <w:lastRenderedPageBreak/>
        <w:drawing>
          <wp:inline distT="0" distB="0" distL="0" distR="0">
            <wp:extent cx="5274310" cy="7614920"/>
            <wp:effectExtent l="0" t="0" r="0" b="0"/>
            <wp:docPr id="1" name="图片 1" descr="Z:\2020年项目\环拓化工丁酸钠项目\公众参与\报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2020年项目\环拓化工丁酸钠项目\公众参与\报纸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7614920"/>
                    </a:xfrm>
                    <a:prstGeom prst="rect">
                      <a:avLst/>
                    </a:prstGeom>
                    <a:noFill/>
                    <a:ln>
                      <a:noFill/>
                    </a:ln>
                  </pic:spPr>
                </pic:pic>
              </a:graphicData>
            </a:graphic>
          </wp:inline>
        </w:drawing>
      </w:r>
    </w:p>
    <w:p w:rsidR="002E1EEC" w:rsidRDefault="00632148" w:rsidP="0091450F">
      <w:pPr>
        <w:widowControl/>
        <w:shd w:val="clear" w:color="auto" w:fill="FFFFFF"/>
        <w:spacing w:line="489" w:lineRule="atLeast"/>
        <w:jc w:val="center"/>
        <w:rPr>
          <w:rFonts w:ascii="微软雅黑" w:eastAsia="微软雅黑" w:hAnsi="微软雅黑" w:cs="宋体"/>
          <w:color w:val="000000"/>
          <w:kern w:val="0"/>
          <w:sz w:val="22"/>
          <w:szCs w:val="22"/>
        </w:rPr>
      </w:pPr>
      <w:r>
        <w:rPr>
          <w:rFonts w:ascii="微软雅黑" w:eastAsia="微软雅黑" w:hAnsi="微软雅黑" w:cs="宋体"/>
          <w:noProof/>
          <w:color w:val="000000"/>
          <w:kern w:val="0"/>
          <w:sz w:val="22"/>
          <w:szCs w:val="22"/>
        </w:rPr>
        <w:lastRenderedPageBreak/>
        <w:drawing>
          <wp:inline distT="0" distB="0" distL="0" distR="0">
            <wp:extent cx="5266690" cy="7629525"/>
            <wp:effectExtent l="0" t="0" r="0" b="0"/>
            <wp:docPr id="2" name="图片 2" descr="Z:\2020年项目\环拓化工丁酸钠项目\公众参与\报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2020年项目\环拓化工丁酸钠项目\公众参与\报纸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6690" cy="7629525"/>
                    </a:xfrm>
                    <a:prstGeom prst="rect">
                      <a:avLst/>
                    </a:prstGeom>
                    <a:noFill/>
                    <a:ln>
                      <a:noFill/>
                    </a:ln>
                  </pic:spPr>
                </pic:pic>
              </a:graphicData>
            </a:graphic>
          </wp:inline>
        </w:drawing>
      </w:r>
    </w:p>
    <w:p w:rsidR="002E1EEC" w:rsidRDefault="002E1EEC" w:rsidP="0091450F">
      <w:pPr>
        <w:widowControl/>
        <w:shd w:val="clear" w:color="auto" w:fill="FFFFFF"/>
        <w:spacing w:line="489" w:lineRule="atLeast"/>
        <w:jc w:val="center"/>
        <w:rPr>
          <w:rFonts w:ascii="微软雅黑" w:eastAsia="微软雅黑" w:hAnsi="微软雅黑" w:cs="宋体"/>
          <w:color w:val="000000"/>
          <w:kern w:val="0"/>
          <w:sz w:val="22"/>
          <w:szCs w:val="22"/>
        </w:rPr>
      </w:pPr>
    </w:p>
    <w:p w:rsidR="0091450F" w:rsidRPr="004D0058" w:rsidRDefault="003033F4" w:rsidP="008432B9">
      <w:pPr>
        <w:widowControl/>
        <w:shd w:val="clear" w:color="auto" w:fill="FFFFFF"/>
        <w:spacing w:line="489" w:lineRule="atLeast"/>
        <w:jc w:val="left"/>
        <w:outlineLvl w:val="0"/>
        <w:rPr>
          <w:rFonts w:ascii="微软雅黑" w:eastAsia="微软雅黑" w:hAnsi="微软雅黑" w:cs="宋体"/>
          <w:kern w:val="0"/>
          <w:sz w:val="22"/>
          <w:szCs w:val="22"/>
        </w:rPr>
      </w:pPr>
      <w:r w:rsidRPr="00284BAD">
        <w:rPr>
          <w:rFonts w:ascii="微软雅黑" w:eastAsia="微软雅黑" w:hAnsi="微软雅黑" w:cs="宋体" w:hint="eastAsia"/>
          <w:color w:val="FF0000"/>
          <w:kern w:val="0"/>
          <w:sz w:val="22"/>
          <w:szCs w:val="22"/>
        </w:rPr>
        <w:t xml:space="preserve">　</w:t>
      </w:r>
    </w:p>
    <w:p w:rsidR="0091450F" w:rsidRDefault="0091450F" w:rsidP="00F4659C">
      <w:pPr>
        <w:widowControl/>
        <w:shd w:val="clear" w:color="auto" w:fill="FFFFFF"/>
        <w:spacing w:line="489" w:lineRule="atLeast"/>
        <w:jc w:val="center"/>
        <w:rPr>
          <w:rFonts w:ascii="微软雅黑" w:eastAsia="微软雅黑" w:hAnsi="微软雅黑" w:cs="宋体"/>
          <w:color w:val="FF0000"/>
          <w:kern w:val="0"/>
          <w:sz w:val="22"/>
          <w:szCs w:val="22"/>
        </w:rPr>
      </w:pPr>
    </w:p>
    <w:p w:rsidR="003033F4" w:rsidRPr="003033F4" w:rsidRDefault="004D0058" w:rsidP="003033F4">
      <w:pPr>
        <w:widowControl/>
        <w:shd w:val="clear" w:color="auto" w:fill="FFFFFF"/>
        <w:spacing w:line="489" w:lineRule="atLeast"/>
        <w:jc w:val="left"/>
        <w:rPr>
          <w:rFonts w:ascii="微软雅黑" w:eastAsia="微软雅黑" w:hAnsi="微软雅黑" w:cs="宋体"/>
          <w:color w:val="000000"/>
          <w:kern w:val="0"/>
          <w:sz w:val="22"/>
          <w:szCs w:val="22"/>
        </w:rPr>
      </w:pPr>
      <w:r>
        <w:rPr>
          <w:rFonts w:ascii="微软雅黑" w:eastAsia="微软雅黑" w:hAnsi="微软雅黑" w:cs="宋体" w:hint="eastAsia"/>
          <w:b/>
          <w:bCs/>
          <w:color w:val="000000"/>
          <w:kern w:val="0"/>
          <w:sz w:val="22"/>
        </w:rPr>
        <w:lastRenderedPageBreak/>
        <w:t xml:space="preserve">  </w:t>
      </w:r>
      <w:r w:rsidR="003033F4" w:rsidRPr="003033F4">
        <w:rPr>
          <w:rFonts w:ascii="微软雅黑" w:eastAsia="微软雅黑" w:hAnsi="微软雅黑" w:cs="宋体" w:hint="eastAsia"/>
          <w:b/>
          <w:bCs/>
          <w:color w:val="000000"/>
          <w:kern w:val="0"/>
          <w:sz w:val="22"/>
        </w:rPr>
        <w:t xml:space="preserve">　3.3查阅情况 </w:t>
      </w:r>
    </w:p>
    <w:p w:rsidR="001B5C63" w:rsidRDefault="003033F4" w:rsidP="003033F4">
      <w:pPr>
        <w:widowControl/>
        <w:shd w:val="clear" w:color="auto" w:fill="FFFFFF"/>
        <w:spacing w:line="489" w:lineRule="atLeast"/>
        <w:jc w:val="left"/>
        <w:rPr>
          <w:rFonts w:ascii="微软雅黑" w:eastAsia="微软雅黑" w:hAnsi="微软雅黑" w:cs="宋体"/>
          <w:color w:val="000000"/>
          <w:kern w:val="0"/>
          <w:sz w:val="22"/>
          <w:szCs w:val="22"/>
        </w:rPr>
      </w:pPr>
      <w:r w:rsidRPr="00F4659C">
        <w:rPr>
          <w:rFonts w:ascii="微软雅黑" w:eastAsia="微软雅黑" w:hAnsi="微软雅黑" w:cs="宋体" w:hint="eastAsia"/>
          <w:kern w:val="0"/>
          <w:sz w:val="22"/>
          <w:szCs w:val="22"/>
        </w:rPr>
        <w:t xml:space="preserve">　　</w:t>
      </w:r>
      <w:r w:rsidR="001B5C63" w:rsidRPr="00F4659C">
        <w:rPr>
          <w:rFonts w:ascii="微软雅黑" w:eastAsia="微软雅黑" w:hAnsi="微软雅黑" w:cs="宋体" w:hint="eastAsia"/>
          <w:kern w:val="0"/>
          <w:sz w:val="22"/>
          <w:szCs w:val="22"/>
        </w:rPr>
        <w:t>公示期间，我单位在</w:t>
      </w:r>
      <w:r w:rsidR="001130CB">
        <w:rPr>
          <w:rFonts w:ascii="微软雅黑" w:eastAsia="微软雅黑" w:hAnsi="微软雅黑" w:cs="宋体" w:hint="eastAsia"/>
          <w:kern w:val="0"/>
          <w:sz w:val="22"/>
          <w:szCs w:val="22"/>
        </w:rPr>
        <w:t>南厂区办公室</w:t>
      </w:r>
      <w:r w:rsidR="001B5C63" w:rsidRPr="00F4659C">
        <w:rPr>
          <w:rFonts w:ascii="微软雅黑" w:eastAsia="微软雅黑" w:hAnsi="微软雅黑" w:cs="宋体" w:hint="eastAsia"/>
          <w:kern w:val="0"/>
          <w:sz w:val="22"/>
          <w:szCs w:val="22"/>
        </w:rPr>
        <w:t>设置报告书征求意见稿查阅场所，供公众</w:t>
      </w:r>
      <w:r w:rsidR="001B5C63">
        <w:rPr>
          <w:rFonts w:ascii="微软雅黑" w:eastAsia="微软雅黑" w:hAnsi="微软雅黑" w:cs="宋体" w:hint="eastAsia"/>
          <w:color w:val="000000"/>
          <w:kern w:val="0"/>
          <w:sz w:val="22"/>
          <w:szCs w:val="22"/>
        </w:rPr>
        <w:t>前来查阅。</w:t>
      </w:r>
    </w:p>
    <w:p w:rsidR="003033F4" w:rsidRPr="003033F4" w:rsidRDefault="003033F4" w:rsidP="003033F4">
      <w:pPr>
        <w:widowControl/>
        <w:shd w:val="clear" w:color="auto" w:fill="FFFFFF"/>
        <w:spacing w:line="489" w:lineRule="atLeast"/>
        <w:jc w:val="left"/>
        <w:rPr>
          <w:rFonts w:ascii="微软雅黑" w:eastAsia="微软雅黑" w:hAnsi="微软雅黑" w:cs="宋体"/>
          <w:color w:val="000000"/>
          <w:kern w:val="0"/>
          <w:sz w:val="22"/>
          <w:szCs w:val="22"/>
        </w:rPr>
      </w:pPr>
      <w:r w:rsidRPr="003033F4">
        <w:rPr>
          <w:rFonts w:ascii="微软雅黑" w:eastAsia="微软雅黑" w:hAnsi="微软雅黑" w:cs="宋体" w:hint="eastAsia"/>
          <w:color w:val="000000"/>
          <w:kern w:val="0"/>
          <w:sz w:val="22"/>
          <w:szCs w:val="22"/>
        </w:rPr>
        <w:t xml:space="preserve">　</w:t>
      </w:r>
      <w:r w:rsidRPr="003033F4">
        <w:rPr>
          <w:rFonts w:ascii="微软雅黑" w:eastAsia="微软雅黑" w:hAnsi="微软雅黑" w:cs="宋体" w:hint="eastAsia"/>
          <w:b/>
          <w:bCs/>
          <w:color w:val="000000"/>
          <w:kern w:val="0"/>
          <w:sz w:val="22"/>
        </w:rPr>
        <w:t xml:space="preserve">　3.4公众提出意见情况 </w:t>
      </w:r>
    </w:p>
    <w:p w:rsidR="0091450F" w:rsidRDefault="00815737" w:rsidP="00954819">
      <w:pPr>
        <w:widowControl/>
        <w:shd w:val="clear" w:color="auto" w:fill="FFFFFF"/>
        <w:spacing w:line="489" w:lineRule="atLeast"/>
        <w:ind w:firstLine="450"/>
        <w:jc w:val="left"/>
        <w:rPr>
          <w:rFonts w:ascii="微软雅黑" w:eastAsia="微软雅黑" w:hAnsi="微软雅黑" w:cs="宋体"/>
          <w:color w:val="000000"/>
          <w:kern w:val="0"/>
          <w:sz w:val="22"/>
          <w:szCs w:val="22"/>
        </w:rPr>
      </w:pPr>
      <w:r>
        <w:rPr>
          <w:rFonts w:ascii="微软雅黑" w:eastAsia="微软雅黑" w:hAnsi="微软雅黑" w:cs="宋体" w:hint="eastAsia"/>
          <w:color w:val="000000"/>
          <w:kern w:val="0"/>
          <w:sz w:val="22"/>
          <w:szCs w:val="22"/>
        </w:rPr>
        <w:t>征求意见稿公示</w:t>
      </w:r>
      <w:r w:rsidR="0091450F" w:rsidRPr="00E60A06">
        <w:rPr>
          <w:rFonts w:ascii="微软雅黑" w:eastAsia="微软雅黑" w:hAnsi="微软雅黑" w:cs="宋体" w:hint="eastAsia"/>
          <w:color w:val="000000"/>
          <w:kern w:val="0"/>
          <w:sz w:val="22"/>
          <w:szCs w:val="22"/>
        </w:rPr>
        <w:t>期间，未收到民众的电话、</w:t>
      </w:r>
      <w:r w:rsidR="0091450F">
        <w:rPr>
          <w:rFonts w:ascii="微软雅黑" w:eastAsia="微软雅黑" w:hAnsi="微软雅黑" w:cs="宋体" w:hint="eastAsia"/>
          <w:color w:val="000000"/>
          <w:kern w:val="0"/>
          <w:sz w:val="22"/>
          <w:szCs w:val="22"/>
        </w:rPr>
        <w:t>邮件、</w:t>
      </w:r>
      <w:r w:rsidR="0091450F" w:rsidRPr="00E60A06">
        <w:rPr>
          <w:rFonts w:ascii="微软雅黑" w:eastAsia="微软雅黑" w:hAnsi="微软雅黑" w:cs="宋体" w:hint="eastAsia"/>
          <w:color w:val="000000"/>
          <w:kern w:val="0"/>
          <w:sz w:val="22"/>
          <w:szCs w:val="22"/>
        </w:rPr>
        <w:t>书面信件或其他任何关于本项目的环境保护方面的反馈意见。</w:t>
      </w:r>
    </w:p>
    <w:p w:rsidR="003033F4" w:rsidRPr="004D0058" w:rsidRDefault="003033F4" w:rsidP="000C55D1">
      <w:pPr>
        <w:widowControl/>
        <w:shd w:val="clear" w:color="auto" w:fill="FFFFFF"/>
        <w:spacing w:line="489" w:lineRule="atLeast"/>
        <w:jc w:val="left"/>
        <w:outlineLvl w:val="0"/>
        <w:rPr>
          <w:rFonts w:ascii="微软雅黑" w:eastAsia="微软雅黑" w:hAnsi="微软雅黑" w:cs="宋体"/>
          <w:kern w:val="0"/>
          <w:sz w:val="22"/>
          <w:szCs w:val="22"/>
        </w:rPr>
      </w:pPr>
      <w:r w:rsidRPr="004D0058">
        <w:rPr>
          <w:rFonts w:ascii="微软雅黑" w:eastAsia="微软雅黑" w:hAnsi="微软雅黑" w:cs="宋体" w:hint="eastAsia"/>
          <w:kern w:val="0"/>
          <w:sz w:val="22"/>
          <w:szCs w:val="22"/>
        </w:rPr>
        <w:t xml:space="preserve">　</w:t>
      </w:r>
      <w:r w:rsidRPr="004D0058">
        <w:rPr>
          <w:rFonts w:ascii="微软雅黑" w:eastAsia="微软雅黑" w:hAnsi="微软雅黑" w:cs="宋体" w:hint="eastAsia"/>
          <w:b/>
          <w:bCs/>
          <w:kern w:val="0"/>
          <w:sz w:val="22"/>
        </w:rPr>
        <w:t xml:space="preserve">　</w:t>
      </w:r>
      <w:r w:rsidR="00B04F26">
        <w:rPr>
          <w:rFonts w:ascii="微软雅黑" w:eastAsia="微软雅黑" w:hAnsi="微软雅黑" w:cs="宋体" w:hint="eastAsia"/>
          <w:b/>
          <w:bCs/>
          <w:kern w:val="0"/>
          <w:sz w:val="22"/>
        </w:rPr>
        <w:t>4</w:t>
      </w:r>
      <w:r w:rsidRPr="004D0058">
        <w:rPr>
          <w:rFonts w:ascii="微软雅黑" w:eastAsia="微软雅黑" w:hAnsi="微软雅黑" w:cs="宋体" w:hint="eastAsia"/>
          <w:b/>
          <w:bCs/>
          <w:kern w:val="0"/>
          <w:sz w:val="22"/>
        </w:rPr>
        <w:t xml:space="preserve"> 公众意见处理情况 </w:t>
      </w:r>
    </w:p>
    <w:p w:rsidR="0015122E" w:rsidRDefault="006503CF" w:rsidP="00954819">
      <w:pPr>
        <w:widowControl/>
        <w:shd w:val="clear" w:color="auto" w:fill="FFFFFF"/>
        <w:spacing w:line="489" w:lineRule="atLeast"/>
        <w:ind w:firstLine="420"/>
        <w:jc w:val="left"/>
        <w:rPr>
          <w:rFonts w:ascii="微软雅黑" w:eastAsia="微软雅黑" w:hAnsi="微软雅黑" w:cs="宋体"/>
          <w:color w:val="000000"/>
          <w:kern w:val="0"/>
          <w:sz w:val="22"/>
          <w:szCs w:val="22"/>
        </w:rPr>
      </w:pPr>
      <w:r>
        <w:rPr>
          <w:rFonts w:ascii="微软雅黑" w:eastAsia="微软雅黑" w:hAnsi="微软雅黑" w:cs="宋体" w:hint="eastAsia"/>
          <w:color w:val="000000"/>
          <w:kern w:val="0"/>
          <w:sz w:val="22"/>
          <w:szCs w:val="22"/>
        </w:rPr>
        <w:t>公示</w:t>
      </w:r>
      <w:r w:rsidR="0015122E" w:rsidRPr="00E60A06">
        <w:rPr>
          <w:rFonts w:ascii="微软雅黑" w:eastAsia="微软雅黑" w:hAnsi="微软雅黑" w:cs="宋体" w:hint="eastAsia"/>
          <w:color w:val="000000"/>
          <w:kern w:val="0"/>
          <w:sz w:val="22"/>
          <w:szCs w:val="22"/>
        </w:rPr>
        <w:t>期间，</w:t>
      </w:r>
      <w:r>
        <w:rPr>
          <w:rFonts w:ascii="微软雅黑" w:eastAsia="微软雅黑" w:hAnsi="微软雅黑" w:cs="宋体" w:hint="eastAsia"/>
          <w:color w:val="000000"/>
          <w:kern w:val="0"/>
          <w:sz w:val="22"/>
          <w:szCs w:val="22"/>
        </w:rPr>
        <w:t>均</w:t>
      </w:r>
      <w:r w:rsidR="0015122E" w:rsidRPr="00E60A06">
        <w:rPr>
          <w:rFonts w:ascii="微软雅黑" w:eastAsia="微软雅黑" w:hAnsi="微软雅黑" w:cs="宋体" w:hint="eastAsia"/>
          <w:color w:val="000000"/>
          <w:kern w:val="0"/>
          <w:sz w:val="22"/>
          <w:szCs w:val="22"/>
        </w:rPr>
        <w:t>未收到</w:t>
      </w:r>
      <w:r>
        <w:rPr>
          <w:rFonts w:ascii="微软雅黑" w:eastAsia="微软雅黑" w:hAnsi="微软雅黑" w:cs="宋体" w:hint="eastAsia"/>
          <w:color w:val="000000"/>
          <w:kern w:val="0"/>
          <w:sz w:val="22"/>
          <w:szCs w:val="22"/>
        </w:rPr>
        <w:t>公众</w:t>
      </w:r>
      <w:r w:rsidR="0015122E" w:rsidRPr="00E60A06">
        <w:rPr>
          <w:rFonts w:ascii="微软雅黑" w:eastAsia="微软雅黑" w:hAnsi="微软雅黑" w:cs="宋体" w:hint="eastAsia"/>
          <w:color w:val="000000"/>
          <w:kern w:val="0"/>
          <w:sz w:val="22"/>
          <w:szCs w:val="22"/>
        </w:rPr>
        <w:t>的电话、</w:t>
      </w:r>
      <w:r w:rsidR="0015122E">
        <w:rPr>
          <w:rFonts w:ascii="微软雅黑" w:eastAsia="微软雅黑" w:hAnsi="微软雅黑" w:cs="宋体" w:hint="eastAsia"/>
          <w:color w:val="000000"/>
          <w:kern w:val="0"/>
          <w:sz w:val="22"/>
          <w:szCs w:val="22"/>
        </w:rPr>
        <w:t>邮件、</w:t>
      </w:r>
      <w:r w:rsidR="0015122E" w:rsidRPr="00E60A06">
        <w:rPr>
          <w:rFonts w:ascii="微软雅黑" w:eastAsia="微软雅黑" w:hAnsi="微软雅黑" w:cs="宋体" w:hint="eastAsia"/>
          <w:color w:val="000000"/>
          <w:kern w:val="0"/>
          <w:sz w:val="22"/>
          <w:szCs w:val="22"/>
        </w:rPr>
        <w:t>书面信件或其他任何关于本项目的环境保护方面的反馈意见。</w:t>
      </w:r>
      <w:r>
        <w:rPr>
          <w:rFonts w:ascii="微软雅黑" w:eastAsia="微软雅黑" w:hAnsi="微软雅黑" w:cs="宋体" w:hint="eastAsia"/>
          <w:color w:val="000000"/>
          <w:kern w:val="0"/>
          <w:sz w:val="22"/>
          <w:szCs w:val="22"/>
        </w:rPr>
        <w:t>周边被调查公众对项目建设未有反对意见。</w:t>
      </w:r>
    </w:p>
    <w:p w:rsidR="003033F4" w:rsidRPr="003033F4" w:rsidRDefault="003033F4" w:rsidP="000C55D1">
      <w:pPr>
        <w:widowControl/>
        <w:shd w:val="clear" w:color="auto" w:fill="FFFFFF"/>
        <w:spacing w:line="489" w:lineRule="atLeast"/>
        <w:jc w:val="left"/>
        <w:outlineLvl w:val="0"/>
        <w:rPr>
          <w:rFonts w:ascii="微软雅黑" w:eastAsia="微软雅黑" w:hAnsi="微软雅黑" w:cs="宋体"/>
          <w:color w:val="000000"/>
          <w:kern w:val="0"/>
          <w:sz w:val="22"/>
          <w:szCs w:val="22"/>
        </w:rPr>
      </w:pPr>
      <w:r w:rsidRPr="003033F4">
        <w:rPr>
          <w:rFonts w:ascii="微软雅黑" w:eastAsia="微软雅黑" w:hAnsi="微软雅黑" w:cs="宋体" w:hint="eastAsia"/>
          <w:color w:val="000000"/>
          <w:kern w:val="0"/>
          <w:sz w:val="22"/>
          <w:szCs w:val="22"/>
        </w:rPr>
        <w:t xml:space="preserve">　</w:t>
      </w:r>
      <w:r w:rsidRPr="003033F4">
        <w:rPr>
          <w:rFonts w:ascii="微软雅黑" w:eastAsia="微软雅黑" w:hAnsi="微软雅黑" w:cs="宋体" w:hint="eastAsia"/>
          <w:b/>
          <w:bCs/>
          <w:color w:val="000000"/>
          <w:kern w:val="0"/>
          <w:sz w:val="22"/>
        </w:rPr>
        <w:t xml:space="preserve">　</w:t>
      </w:r>
      <w:r w:rsidR="00B04F26">
        <w:rPr>
          <w:rFonts w:ascii="微软雅黑" w:eastAsia="微软雅黑" w:hAnsi="微软雅黑" w:cs="宋体" w:hint="eastAsia"/>
          <w:b/>
          <w:bCs/>
          <w:color w:val="000000"/>
          <w:kern w:val="0"/>
          <w:sz w:val="22"/>
        </w:rPr>
        <w:t>5</w:t>
      </w:r>
      <w:r w:rsidRPr="003033F4">
        <w:rPr>
          <w:rFonts w:ascii="微软雅黑" w:eastAsia="微软雅黑" w:hAnsi="微软雅黑" w:cs="宋体" w:hint="eastAsia"/>
          <w:b/>
          <w:bCs/>
          <w:color w:val="000000"/>
          <w:kern w:val="0"/>
          <w:sz w:val="22"/>
        </w:rPr>
        <w:t xml:space="preserve"> 诚信承诺 </w:t>
      </w:r>
    </w:p>
    <w:p w:rsidR="003033F4" w:rsidRPr="003033F4" w:rsidRDefault="003033F4" w:rsidP="003033F4">
      <w:pPr>
        <w:widowControl/>
        <w:shd w:val="clear" w:color="auto" w:fill="FFFFFF"/>
        <w:spacing w:line="489" w:lineRule="atLeast"/>
        <w:jc w:val="left"/>
        <w:rPr>
          <w:rFonts w:ascii="微软雅黑" w:eastAsia="微软雅黑" w:hAnsi="微软雅黑" w:cs="宋体"/>
          <w:color w:val="000000"/>
          <w:kern w:val="0"/>
          <w:sz w:val="22"/>
          <w:szCs w:val="22"/>
        </w:rPr>
      </w:pPr>
      <w:r w:rsidRPr="003033F4">
        <w:rPr>
          <w:rFonts w:ascii="微软雅黑" w:eastAsia="微软雅黑" w:hAnsi="微软雅黑" w:cs="宋体" w:hint="eastAsia"/>
          <w:color w:val="000000"/>
          <w:kern w:val="0"/>
          <w:sz w:val="22"/>
          <w:szCs w:val="22"/>
        </w:rPr>
        <w:t xml:space="preserve">　　我单位已按照《办法》要求，在</w:t>
      </w:r>
      <w:r w:rsidR="00815737" w:rsidRPr="00815737">
        <w:rPr>
          <w:rFonts w:ascii="微软雅黑" w:eastAsia="微软雅黑" w:hAnsi="微软雅黑" w:cs="宋体" w:hint="eastAsia"/>
          <w:color w:val="000000"/>
          <w:kern w:val="0"/>
          <w:sz w:val="22"/>
          <w:szCs w:val="22"/>
        </w:rPr>
        <w:t>年产10000吨丁酸</w:t>
      </w:r>
      <w:proofErr w:type="gramStart"/>
      <w:r w:rsidR="00815737" w:rsidRPr="00815737">
        <w:rPr>
          <w:rFonts w:ascii="微软雅黑" w:eastAsia="微软雅黑" w:hAnsi="微软雅黑" w:cs="宋体" w:hint="eastAsia"/>
          <w:color w:val="000000"/>
          <w:kern w:val="0"/>
          <w:sz w:val="22"/>
          <w:szCs w:val="22"/>
        </w:rPr>
        <w:t>钠产业</w:t>
      </w:r>
      <w:proofErr w:type="gramEnd"/>
      <w:r w:rsidR="00815737" w:rsidRPr="00815737">
        <w:rPr>
          <w:rFonts w:ascii="微软雅黑" w:eastAsia="微软雅黑" w:hAnsi="微软雅黑" w:cs="宋体" w:hint="eastAsia"/>
          <w:color w:val="000000"/>
          <w:kern w:val="0"/>
          <w:sz w:val="22"/>
          <w:szCs w:val="22"/>
        </w:rPr>
        <w:t>延伸技改项目</w:t>
      </w:r>
      <w:r w:rsidR="00EA1548">
        <w:rPr>
          <w:rFonts w:ascii="微软雅黑" w:eastAsia="微软雅黑" w:hAnsi="微软雅黑" w:cs="宋体" w:hint="eastAsia"/>
          <w:color w:val="000000"/>
          <w:kern w:val="0"/>
          <w:sz w:val="22"/>
          <w:szCs w:val="22"/>
        </w:rPr>
        <w:t>环境影响报告书编制阶段开展了公众参与工作</w:t>
      </w:r>
      <w:r w:rsidRPr="003033F4">
        <w:rPr>
          <w:rFonts w:ascii="微软雅黑" w:eastAsia="微软雅黑" w:hAnsi="微软雅黑" w:cs="宋体" w:hint="eastAsia"/>
          <w:color w:val="000000"/>
          <w:kern w:val="0"/>
          <w:sz w:val="22"/>
          <w:szCs w:val="22"/>
        </w:rPr>
        <w:t>，并按照要求编制了公众参与说明。</w:t>
      </w:r>
    </w:p>
    <w:p w:rsidR="003033F4" w:rsidRPr="003033F4" w:rsidRDefault="003033F4" w:rsidP="003033F4">
      <w:pPr>
        <w:widowControl/>
        <w:shd w:val="clear" w:color="auto" w:fill="FFFFFF"/>
        <w:spacing w:line="489" w:lineRule="atLeast"/>
        <w:jc w:val="left"/>
        <w:rPr>
          <w:rFonts w:ascii="微软雅黑" w:eastAsia="微软雅黑" w:hAnsi="微软雅黑" w:cs="宋体"/>
          <w:color w:val="000000"/>
          <w:kern w:val="0"/>
          <w:sz w:val="22"/>
          <w:szCs w:val="22"/>
        </w:rPr>
      </w:pPr>
      <w:r w:rsidRPr="003033F4">
        <w:rPr>
          <w:rFonts w:ascii="微软雅黑" w:eastAsia="微软雅黑" w:hAnsi="微软雅黑" w:cs="宋体" w:hint="eastAsia"/>
          <w:color w:val="000000"/>
          <w:kern w:val="0"/>
          <w:sz w:val="22"/>
          <w:szCs w:val="22"/>
        </w:rPr>
        <w:t xml:space="preserve">　　我单位承诺，本次提交的《</w:t>
      </w:r>
      <w:r w:rsidR="001130CB" w:rsidRPr="00D852E5">
        <w:rPr>
          <w:rFonts w:ascii="微软雅黑" w:eastAsia="微软雅黑" w:hAnsi="微软雅黑" w:cs="宋体" w:hint="eastAsia"/>
          <w:kern w:val="0"/>
          <w:sz w:val="22"/>
          <w:szCs w:val="22"/>
        </w:rPr>
        <w:t>淄博环拓化工有限公司</w:t>
      </w:r>
      <w:r w:rsidR="00815737" w:rsidRPr="00815737">
        <w:rPr>
          <w:rFonts w:ascii="微软雅黑" w:eastAsia="微软雅黑" w:hAnsi="微软雅黑" w:cs="宋体" w:hint="eastAsia"/>
          <w:color w:val="000000"/>
          <w:kern w:val="0"/>
          <w:sz w:val="22"/>
          <w:szCs w:val="22"/>
        </w:rPr>
        <w:t>年产10000吨丁酸钠产业延伸技改项目</w:t>
      </w:r>
      <w:r w:rsidRPr="003033F4">
        <w:rPr>
          <w:rFonts w:ascii="微软雅黑" w:eastAsia="微软雅黑" w:hAnsi="微软雅黑" w:cs="宋体" w:hint="eastAsia"/>
          <w:color w:val="000000"/>
          <w:kern w:val="0"/>
          <w:sz w:val="22"/>
          <w:szCs w:val="22"/>
        </w:rPr>
        <w:t>环境影响评价公众参与说明》内容客观、真实，未包含依法不得公开的国家秘密、商业秘密、个人隐私。如存在弄虚作假、隐瞒欺骗等情况及由此导致的一切后果由</w:t>
      </w:r>
      <w:r w:rsidR="001130CB" w:rsidRPr="00D852E5">
        <w:rPr>
          <w:rFonts w:ascii="微软雅黑" w:eastAsia="微软雅黑" w:hAnsi="微软雅黑" w:cs="宋体" w:hint="eastAsia"/>
          <w:kern w:val="0"/>
          <w:sz w:val="22"/>
          <w:szCs w:val="22"/>
        </w:rPr>
        <w:t>淄博环拓化工有限公司</w:t>
      </w:r>
      <w:r w:rsidRPr="003033F4">
        <w:rPr>
          <w:rFonts w:ascii="微软雅黑" w:eastAsia="微软雅黑" w:hAnsi="微软雅黑" w:cs="宋体" w:hint="eastAsia"/>
          <w:color w:val="000000"/>
          <w:kern w:val="0"/>
          <w:sz w:val="22"/>
          <w:szCs w:val="22"/>
        </w:rPr>
        <w:t>承担全部责任。</w:t>
      </w:r>
    </w:p>
    <w:p w:rsidR="005A7F5B" w:rsidRDefault="003033F4" w:rsidP="005A7F5B">
      <w:pPr>
        <w:widowControl/>
        <w:shd w:val="clear" w:color="auto" w:fill="FFFFFF"/>
        <w:spacing w:line="489" w:lineRule="atLeast"/>
        <w:jc w:val="left"/>
        <w:rPr>
          <w:rFonts w:ascii="微软雅黑" w:eastAsia="微软雅黑" w:hAnsi="微软雅黑" w:cs="宋体"/>
          <w:color w:val="000000"/>
          <w:kern w:val="0"/>
          <w:sz w:val="22"/>
          <w:szCs w:val="22"/>
        </w:rPr>
      </w:pPr>
      <w:r w:rsidRPr="003033F4">
        <w:rPr>
          <w:rFonts w:ascii="微软雅黑" w:eastAsia="微软雅黑" w:hAnsi="微软雅黑" w:cs="宋体" w:hint="eastAsia"/>
          <w:color w:val="000000"/>
          <w:kern w:val="0"/>
          <w:sz w:val="22"/>
          <w:szCs w:val="22"/>
        </w:rPr>
        <w:t xml:space="preserve">　　</w:t>
      </w:r>
    </w:p>
    <w:p w:rsidR="005A7F5B" w:rsidRDefault="003033F4" w:rsidP="005A7F5B">
      <w:pPr>
        <w:widowControl/>
        <w:shd w:val="clear" w:color="auto" w:fill="FFFFFF"/>
        <w:spacing w:line="489" w:lineRule="atLeast"/>
        <w:jc w:val="right"/>
        <w:rPr>
          <w:rFonts w:ascii="微软雅黑" w:eastAsia="微软雅黑" w:hAnsi="微软雅黑" w:cs="宋体"/>
          <w:color w:val="000000"/>
          <w:kern w:val="0"/>
          <w:sz w:val="22"/>
          <w:szCs w:val="22"/>
        </w:rPr>
      </w:pPr>
      <w:r w:rsidRPr="003033F4">
        <w:rPr>
          <w:rFonts w:ascii="微软雅黑" w:eastAsia="微软雅黑" w:hAnsi="微软雅黑" w:cs="宋体" w:hint="eastAsia"/>
          <w:color w:val="000000"/>
          <w:kern w:val="0"/>
          <w:sz w:val="22"/>
          <w:szCs w:val="22"/>
        </w:rPr>
        <w:t>承诺单位：</w:t>
      </w:r>
      <w:r w:rsidR="001130CB" w:rsidRPr="00D852E5">
        <w:rPr>
          <w:rFonts w:ascii="微软雅黑" w:eastAsia="微软雅黑" w:hAnsi="微软雅黑" w:cs="宋体" w:hint="eastAsia"/>
          <w:kern w:val="0"/>
          <w:sz w:val="22"/>
          <w:szCs w:val="22"/>
        </w:rPr>
        <w:t>淄博环拓化工有限公司</w:t>
      </w:r>
      <w:r w:rsidRPr="003033F4">
        <w:rPr>
          <w:rFonts w:ascii="微软雅黑" w:eastAsia="微软雅黑" w:hAnsi="微软雅黑" w:cs="宋体" w:hint="eastAsia"/>
          <w:color w:val="000000"/>
          <w:kern w:val="0"/>
          <w:sz w:val="22"/>
          <w:szCs w:val="22"/>
        </w:rPr>
        <w:t xml:space="preserve">　　</w:t>
      </w:r>
    </w:p>
    <w:p w:rsidR="003033F4" w:rsidRPr="006503CF" w:rsidRDefault="003033F4" w:rsidP="005A7F5B">
      <w:pPr>
        <w:widowControl/>
        <w:shd w:val="clear" w:color="auto" w:fill="FFFFFF"/>
        <w:spacing w:line="489" w:lineRule="atLeast"/>
        <w:jc w:val="right"/>
        <w:rPr>
          <w:rFonts w:ascii="微软雅黑" w:eastAsia="微软雅黑" w:hAnsi="微软雅黑" w:cs="宋体"/>
          <w:kern w:val="0"/>
          <w:sz w:val="22"/>
          <w:szCs w:val="22"/>
        </w:rPr>
      </w:pPr>
      <w:r w:rsidRPr="003033F4">
        <w:rPr>
          <w:rFonts w:ascii="微软雅黑" w:eastAsia="微软雅黑" w:hAnsi="微软雅黑" w:cs="宋体" w:hint="eastAsia"/>
          <w:color w:val="000000"/>
          <w:kern w:val="0"/>
          <w:sz w:val="22"/>
          <w:szCs w:val="22"/>
        </w:rPr>
        <w:t>承诺时</w:t>
      </w:r>
      <w:r w:rsidRPr="006503CF">
        <w:rPr>
          <w:rFonts w:ascii="微软雅黑" w:eastAsia="微软雅黑" w:hAnsi="微软雅黑" w:cs="宋体" w:hint="eastAsia"/>
          <w:kern w:val="0"/>
          <w:sz w:val="22"/>
          <w:szCs w:val="22"/>
        </w:rPr>
        <w:t>间：</w:t>
      </w:r>
      <w:r w:rsidR="005A7F5B" w:rsidRPr="006503CF">
        <w:rPr>
          <w:rFonts w:ascii="微软雅黑" w:eastAsia="微软雅黑" w:hAnsi="微软雅黑" w:cs="宋体" w:hint="eastAsia"/>
          <w:kern w:val="0"/>
          <w:sz w:val="22"/>
          <w:szCs w:val="22"/>
        </w:rPr>
        <w:t>20</w:t>
      </w:r>
      <w:r w:rsidR="00815737">
        <w:rPr>
          <w:rFonts w:ascii="微软雅黑" w:eastAsia="微软雅黑" w:hAnsi="微软雅黑" w:cs="宋体" w:hint="eastAsia"/>
          <w:kern w:val="0"/>
          <w:sz w:val="22"/>
          <w:szCs w:val="22"/>
        </w:rPr>
        <w:t>20</w:t>
      </w:r>
      <w:r w:rsidRPr="006503CF">
        <w:rPr>
          <w:rFonts w:ascii="微软雅黑" w:eastAsia="微软雅黑" w:hAnsi="微软雅黑" w:cs="宋体" w:hint="eastAsia"/>
          <w:kern w:val="0"/>
          <w:sz w:val="22"/>
          <w:szCs w:val="22"/>
        </w:rPr>
        <w:t>年</w:t>
      </w:r>
      <w:r w:rsidR="00815737" w:rsidRPr="00E665C0">
        <w:rPr>
          <w:rFonts w:ascii="微软雅黑" w:eastAsia="微软雅黑" w:hAnsi="微软雅黑" w:cs="宋体" w:hint="eastAsia"/>
          <w:kern w:val="0"/>
          <w:sz w:val="22"/>
          <w:szCs w:val="22"/>
        </w:rPr>
        <w:t>7</w:t>
      </w:r>
      <w:r w:rsidRPr="00E665C0">
        <w:rPr>
          <w:rFonts w:ascii="微软雅黑" w:eastAsia="微软雅黑" w:hAnsi="微软雅黑" w:cs="宋体" w:hint="eastAsia"/>
          <w:kern w:val="0"/>
          <w:sz w:val="22"/>
          <w:szCs w:val="22"/>
        </w:rPr>
        <w:t>月</w:t>
      </w:r>
      <w:r w:rsidR="00E665C0" w:rsidRPr="00E665C0">
        <w:rPr>
          <w:rFonts w:ascii="微软雅黑" w:eastAsia="微软雅黑" w:hAnsi="微软雅黑" w:cs="宋体" w:hint="eastAsia"/>
          <w:kern w:val="0"/>
          <w:sz w:val="22"/>
          <w:szCs w:val="22"/>
        </w:rPr>
        <w:t>17</w:t>
      </w:r>
      <w:r w:rsidRPr="00E665C0">
        <w:rPr>
          <w:rFonts w:ascii="微软雅黑" w:eastAsia="微软雅黑" w:hAnsi="微软雅黑" w:cs="宋体" w:hint="eastAsia"/>
          <w:kern w:val="0"/>
          <w:sz w:val="22"/>
          <w:szCs w:val="22"/>
        </w:rPr>
        <w:t>日</w:t>
      </w:r>
    </w:p>
    <w:p w:rsidR="00E205B6" w:rsidRDefault="00E205B6"/>
    <w:p w:rsidR="00E665C0" w:rsidRDefault="00E665C0"/>
    <w:p w:rsidR="00E665C0" w:rsidRDefault="00E665C0"/>
    <w:p w:rsidR="00E665C0" w:rsidRDefault="00E665C0"/>
    <w:p w:rsidR="00E665C0" w:rsidRDefault="00E665C0"/>
    <w:p w:rsidR="00E665C0" w:rsidRDefault="00E665C0"/>
    <w:p w:rsidR="00E665C0" w:rsidRDefault="00E665C0" w:rsidP="00E665C0">
      <w:pPr>
        <w:jc w:val="left"/>
        <w:rPr>
          <w:rFonts w:ascii="仿宋_GB2312" w:eastAsia="仿宋_GB2312" w:hAnsi="宋体"/>
          <w:b/>
          <w:color w:val="000000"/>
          <w:sz w:val="32"/>
          <w:szCs w:val="32"/>
        </w:rPr>
      </w:pPr>
      <w:bookmarkStart w:id="0" w:name="_GoBack"/>
      <w:bookmarkEnd w:id="0"/>
      <w:r>
        <w:rPr>
          <w:rFonts w:ascii="仿宋_GB2312" w:eastAsia="仿宋_GB2312" w:hAnsi="宋体" w:hint="eastAsia"/>
          <w:b/>
          <w:color w:val="000000"/>
          <w:sz w:val="32"/>
          <w:szCs w:val="32"/>
        </w:rPr>
        <w:lastRenderedPageBreak/>
        <w:t>附件：</w:t>
      </w:r>
    </w:p>
    <w:p w:rsidR="00E665C0" w:rsidRPr="00332982" w:rsidRDefault="00E665C0" w:rsidP="00E665C0">
      <w:pPr>
        <w:ind w:leftChars="245" w:left="514"/>
        <w:jc w:val="center"/>
        <w:rPr>
          <w:rFonts w:ascii="仿宋_GB2312" w:eastAsia="仿宋_GB2312" w:hAnsi="宋体"/>
          <w:b/>
          <w:color w:val="000000"/>
          <w:sz w:val="32"/>
          <w:szCs w:val="32"/>
        </w:rPr>
      </w:pPr>
      <w:proofErr w:type="gramStart"/>
      <w:r w:rsidRPr="00CC1CA6">
        <w:rPr>
          <w:rFonts w:ascii="仿宋_GB2312" w:eastAsia="仿宋_GB2312" w:hAnsi="宋体" w:hint="eastAsia"/>
          <w:b/>
          <w:color w:val="000000"/>
          <w:sz w:val="32"/>
          <w:szCs w:val="32"/>
        </w:rPr>
        <w:t>淄博环拓</w:t>
      </w:r>
      <w:proofErr w:type="gramEnd"/>
      <w:r w:rsidRPr="00CC1CA6">
        <w:rPr>
          <w:rFonts w:ascii="仿宋_GB2312" w:eastAsia="仿宋_GB2312" w:hAnsi="宋体" w:hint="eastAsia"/>
          <w:b/>
          <w:color w:val="000000"/>
          <w:sz w:val="32"/>
          <w:szCs w:val="32"/>
        </w:rPr>
        <w:t>化工有限公司年产10000吨丁酸</w:t>
      </w:r>
      <w:proofErr w:type="gramStart"/>
      <w:r w:rsidRPr="00CC1CA6">
        <w:rPr>
          <w:rFonts w:ascii="仿宋_GB2312" w:eastAsia="仿宋_GB2312" w:hAnsi="宋体" w:hint="eastAsia"/>
          <w:b/>
          <w:color w:val="000000"/>
          <w:sz w:val="32"/>
          <w:szCs w:val="32"/>
        </w:rPr>
        <w:t>钠产业</w:t>
      </w:r>
      <w:proofErr w:type="gramEnd"/>
      <w:r w:rsidRPr="00CC1CA6">
        <w:rPr>
          <w:rFonts w:ascii="仿宋_GB2312" w:eastAsia="仿宋_GB2312" w:hAnsi="宋体" w:hint="eastAsia"/>
          <w:b/>
          <w:color w:val="000000"/>
          <w:sz w:val="32"/>
          <w:szCs w:val="32"/>
        </w:rPr>
        <w:t>延伸技改项目</w:t>
      </w:r>
      <w:r w:rsidRPr="00332982">
        <w:rPr>
          <w:rFonts w:ascii="仿宋_GB2312" w:eastAsia="仿宋_GB2312" w:hAnsi="宋体" w:hint="eastAsia"/>
          <w:b/>
          <w:color w:val="000000"/>
          <w:sz w:val="32"/>
          <w:szCs w:val="32"/>
        </w:rPr>
        <w:t>环境影响评价第一次公众参与</w:t>
      </w:r>
      <w:r w:rsidRPr="00332982">
        <w:rPr>
          <w:rFonts w:ascii="仿宋_GB2312" w:eastAsia="仿宋_GB2312" w:hAnsi="宋体"/>
          <w:b/>
          <w:color w:val="000000"/>
          <w:sz w:val="32"/>
          <w:szCs w:val="32"/>
        </w:rPr>
        <w:t>公</w:t>
      </w:r>
      <w:r w:rsidRPr="00332982">
        <w:rPr>
          <w:rFonts w:ascii="仿宋_GB2312" w:eastAsia="仿宋_GB2312" w:hAnsi="宋体" w:hint="eastAsia"/>
          <w:b/>
          <w:color w:val="000000"/>
          <w:sz w:val="32"/>
          <w:szCs w:val="32"/>
        </w:rPr>
        <w:t>告</w:t>
      </w:r>
    </w:p>
    <w:p w:rsidR="00E665C0" w:rsidRPr="00CC1CA6" w:rsidRDefault="00E665C0" w:rsidP="00E665C0">
      <w:pPr>
        <w:rPr>
          <w:rFonts w:ascii="黑体" w:eastAsia="黑体" w:hAnsi="宋体"/>
          <w:color w:val="FF0000"/>
        </w:rPr>
      </w:pPr>
    </w:p>
    <w:p w:rsidR="00E665C0" w:rsidRPr="00332982" w:rsidRDefault="00E665C0" w:rsidP="00E665C0">
      <w:pPr>
        <w:rPr>
          <w:rFonts w:ascii="黑体" w:eastAsia="黑体" w:hAnsi="宋体"/>
          <w:color w:val="000000"/>
        </w:rPr>
      </w:pPr>
      <w:r w:rsidRPr="00332982">
        <w:rPr>
          <w:rFonts w:ascii="黑体" w:eastAsia="黑体" w:hAnsi="宋体" w:hint="eastAsia"/>
          <w:color w:val="000000"/>
        </w:rPr>
        <w:t>一、建设项目名称及概要</w:t>
      </w:r>
    </w:p>
    <w:p w:rsidR="00E665C0" w:rsidRPr="00332982" w:rsidRDefault="00E665C0" w:rsidP="00E665C0">
      <w:pPr>
        <w:ind w:leftChars="228" w:left="1529" w:hangingChars="500" w:hanging="1050"/>
        <w:rPr>
          <w:rFonts w:hAnsi="宋体"/>
          <w:color w:val="000000"/>
        </w:rPr>
      </w:pPr>
      <w:r w:rsidRPr="00332982">
        <w:rPr>
          <w:rFonts w:hAnsi="宋体" w:hint="eastAsia"/>
          <w:color w:val="000000"/>
        </w:rPr>
        <w:t>项目名称：</w:t>
      </w:r>
      <w:proofErr w:type="gramStart"/>
      <w:r w:rsidRPr="00CC1CA6">
        <w:rPr>
          <w:rFonts w:hAnsi="宋体" w:hint="eastAsia"/>
          <w:color w:val="000000"/>
        </w:rPr>
        <w:t>淄博环拓</w:t>
      </w:r>
      <w:proofErr w:type="gramEnd"/>
      <w:r w:rsidRPr="00CC1CA6">
        <w:rPr>
          <w:rFonts w:hAnsi="宋体" w:hint="eastAsia"/>
          <w:color w:val="000000"/>
        </w:rPr>
        <w:t>化工有限公司年产</w:t>
      </w:r>
      <w:r w:rsidRPr="00CC1CA6">
        <w:rPr>
          <w:rFonts w:hAnsi="宋体" w:hint="eastAsia"/>
          <w:color w:val="000000"/>
        </w:rPr>
        <w:t>10000</w:t>
      </w:r>
      <w:r w:rsidRPr="00CC1CA6">
        <w:rPr>
          <w:rFonts w:hAnsi="宋体" w:hint="eastAsia"/>
          <w:color w:val="000000"/>
        </w:rPr>
        <w:t>吨丁酸</w:t>
      </w:r>
      <w:proofErr w:type="gramStart"/>
      <w:r w:rsidRPr="00CC1CA6">
        <w:rPr>
          <w:rFonts w:hAnsi="宋体" w:hint="eastAsia"/>
          <w:color w:val="000000"/>
        </w:rPr>
        <w:t>钠产业</w:t>
      </w:r>
      <w:proofErr w:type="gramEnd"/>
      <w:r w:rsidRPr="00CC1CA6">
        <w:rPr>
          <w:rFonts w:hAnsi="宋体" w:hint="eastAsia"/>
          <w:color w:val="000000"/>
        </w:rPr>
        <w:t>延伸技改项目</w:t>
      </w:r>
    </w:p>
    <w:p w:rsidR="00E665C0" w:rsidRPr="00332982" w:rsidRDefault="00E665C0" w:rsidP="00E665C0">
      <w:pPr>
        <w:ind w:leftChars="245" w:left="514"/>
        <w:rPr>
          <w:rFonts w:hAnsi="宋体"/>
          <w:color w:val="000000"/>
        </w:rPr>
      </w:pPr>
      <w:r w:rsidRPr="00332982">
        <w:rPr>
          <w:rFonts w:hAnsi="宋体" w:hint="eastAsia"/>
          <w:color w:val="000000"/>
        </w:rPr>
        <w:t>建设地点：</w:t>
      </w:r>
      <w:r>
        <w:rPr>
          <w:rFonts w:hAnsi="宋体" w:hint="eastAsia"/>
          <w:color w:val="000000"/>
        </w:rPr>
        <w:t>淄博市临淄区乙烯路</w:t>
      </w:r>
      <w:r>
        <w:rPr>
          <w:rFonts w:hAnsi="宋体" w:hint="eastAsia"/>
          <w:color w:val="000000"/>
        </w:rPr>
        <w:t>196</w:t>
      </w:r>
      <w:r>
        <w:rPr>
          <w:rFonts w:hAnsi="宋体" w:hint="eastAsia"/>
          <w:color w:val="000000"/>
        </w:rPr>
        <w:t>号公司现有北厂区内</w:t>
      </w:r>
    </w:p>
    <w:p w:rsidR="00E665C0" w:rsidRPr="00332982" w:rsidRDefault="00E665C0" w:rsidP="00E665C0">
      <w:pPr>
        <w:ind w:firstLineChars="250" w:firstLine="525"/>
        <w:rPr>
          <w:rFonts w:hAnsi="宋体"/>
          <w:color w:val="FF0000"/>
        </w:rPr>
      </w:pPr>
      <w:r w:rsidRPr="00332982">
        <w:rPr>
          <w:rFonts w:hAnsi="宋体" w:hint="eastAsia"/>
          <w:color w:val="000000"/>
        </w:rPr>
        <w:t>主要建设内容：</w:t>
      </w:r>
      <w:r w:rsidRPr="003952CB">
        <w:rPr>
          <w:rFonts w:asciiTheme="minorEastAsia" w:hAnsiTheme="minorEastAsia" w:hint="eastAsia"/>
        </w:rPr>
        <w:t>在</w:t>
      </w:r>
      <w:r>
        <w:rPr>
          <w:rFonts w:asciiTheme="minorEastAsia" w:hAnsiTheme="minorEastAsia" w:hint="eastAsia"/>
        </w:rPr>
        <w:t>现有</w:t>
      </w:r>
      <w:r w:rsidRPr="003952CB">
        <w:rPr>
          <w:rFonts w:asciiTheme="minorEastAsia" w:hAnsiTheme="minorEastAsia" w:hint="eastAsia"/>
        </w:rPr>
        <w:t>厂区内，对片碱生产线进行改造，拆除厂区内部分片碱生产设备，</w:t>
      </w:r>
      <w:r w:rsidRPr="007214CA">
        <w:rPr>
          <w:rFonts w:asciiTheme="minorEastAsia" w:hAnsiTheme="minorEastAsia" w:hint="eastAsia"/>
        </w:rPr>
        <w:t>压缩片碱产能至50000吨/年</w:t>
      </w:r>
      <w:r w:rsidRPr="003952CB">
        <w:rPr>
          <w:rFonts w:asciiTheme="minorEastAsia" w:hAnsiTheme="minorEastAsia" w:hint="eastAsia"/>
        </w:rPr>
        <w:t>，并改建一套丁酸</w:t>
      </w:r>
      <w:proofErr w:type="gramStart"/>
      <w:r w:rsidRPr="003952CB">
        <w:rPr>
          <w:rFonts w:asciiTheme="minorEastAsia" w:hAnsiTheme="minorEastAsia" w:hint="eastAsia"/>
        </w:rPr>
        <w:t>钠生产</w:t>
      </w:r>
      <w:proofErr w:type="gramEnd"/>
      <w:r w:rsidRPr="003952CB">
        <w:rPr>
          <w:rFonts w:asciiTheme="minorEastAsia" w:hAnsiTheme="minorEastAsia" w:hint="eastAsia"/>
        </w:rPr>
        <w:t>装置，项目需要购置反应釜、喷雾干燥塔、混合机、自动化包装机等国产设备，实现年产10000吨/年丁酸钠生产能力，利用厂区现有的配电、消防、循环、蒸汽等公用工程设施。</w:t>
      </w:r>
    </w:p>
    <w:p w:rsidR="00E665C0" w:rsidRPr="00332982" w:rsidRDefault="00E665C0" w:rsidP="00E665C0">
      <w:pPr>
        <w:rPr>
          <w:rFonts w:ascii="黑体" w:eastAsia="黑体" w:hAnsi="宋体"/>
          <w:color w:val="000000"/>
        </w:rPr>
      </w:pPr>
      <w:r w:rsidRPr="00332982">
        <w:rPr>
          <w:rFonts w:ascii="黑体" w:eastAsia="黑体" w:hAnsi="宋体" w:hint="eastAsia"/>
          <w:color w:val="000000"/>
        </w:rPr>
        <w:t>二、建设单位名称及联系方式</w:t>
      </w:r>
    </w:p>
    <w:p w:rsidR="00E665C0" w:rsidRPr="00332982" w:rsidRDefault="00E665C0" w:rsidP="00E665C0">
      <w:pPr>
        <w:ind w:firstLineChars="200" w:firstLine="420"/>
        <w:rPr>
          <w:rFonts w:hAnsi="宋体"/>
          <w:bCs/>
          <w:color w:val="000000"/>
        </w:rPr>
      </w:pPr>
      <w:r w:rsidRPr="00332982">
        <w:rPr>
          <w:rFonts w:hAnsi="宋体" w:hint="eastAsia"/>
          <w:color w:val="000000"/>
        </w:rPr>
        <w:t>建设单位：</w:t>
      </w:r>
      <w:proofErr w:type="gramStart"/>
      <w:r w:rsidRPr="00C14CD9">
        <w:rPr>
          <w:rFonts w:hAnsi="宋体" w:hint="eastAsia"/>
          <w:color w:val="000000"/>
        </w:rPr>
        <w:t>淄博环拓</w:t>
      </w:r>
      <w:proofErr w:type="gramEnd"/>
      <w:r w:rsidRPr="00C14CD9">
        <w:rPr>
          <w:rFonts w:hAnsi="宋体" w:hint="eastAsia"/>
          <w:color w:val="000000"/>
        </w:rPr>
        <w:t>化工有限公司</w:t>
      </w:r>
    </w:p>
    <w:p w:rsidR="00E665C0" w:rsidRPr="00332982" w:rsidRDefault="00E665C0" w:rsidP="00E665C0">
      <w:pPr>
        <w:ind w:firstLineChars="200" w:firstLine="420"/>
        <w:rPr>
          <w:rFonts w:hAnsi="宋体"/>
          <w:color w:val="000000"/>
        </w:rPr>
      </w:pPr>
      <w:r w:rsidRPr="00332982">
        <w:rPr>
          <w:rFonts w:hAnsi="宋体" w:hint="eastAsia"/>
          <w:color w:val="000000"/>
        </w:rPr>
        <w:t>单位地</w:t>
      </w:r>
      <w:r w:rsidRPr="00332982">
        <w:rPr>
          <w:rFonts w:hAnsi="宋体" w:hint="eastAsia"/>
          <w:color w:val="000000"/>
          <w:kern w:val="28"/>
        </w:rPr>
        <w:t>址：</w:t>
      </w:r>
      <w:r>
        <w:rPr>
          <w:rFonts w:hAnsi="宋体" w:hint="eastAsia"/>
          <w:color w:val="000000"/>
        </w:rPr>
        <w:t>淄博市临淄区乙烯路</w:t>
      </w:r>
      <w:r>
        <w:rPr>
          <w:rFonts w:hAnsi="宋体" w:hint="eastAsia"/>
          <w:color w:val="000000"/>
        </w:rPr>
        <w:t>191</w:t>
      </w:r>
      <w:r>
        <w:rPr>
          <w:rFonts w:hAnsi="宋体" w:hint="eastAsia"/>
          <w:color w:val="000000"/>
        </w:rPr>
        <w:t>号</w:t>
      </w:r>
    </w:p>
    <w:p w:rsidR="00E665C0" w:rsidRPr="00332982" w:rsidRDefault="00E665C0" w:rsidP="00E665C0">
      <w:pPr>
        <w:ind w:firstLineChars="200" w:firstLine="420"/>
        <w:rPr>
          <w:rFonts w:hAnsi="宋体"/>
          <w:color w:val="000000"/>
        </w:rPr>
      </w:pPr>
      <w:r w:rsidRPr="00332982">
        <w:rPr>
          <w:rFonts w:hAnsi="宋体" w:hint="eastAsia"/>
          <w:color w:val="000000"/>
        </w:rPr>
        <w:t>联系人：</w:t>
      </w:r>
      <w:r>
        <w:rPr>
          <w:rFonts w:hAnsi="宋体" w:hint="eastAsia"/>
          <w:color w:val="000000"/>
        </w:rPr>
        <w:t>毕主任</w:t>
      </w:r>
    </w:p>
    <w:p w:rsidR="00E665C0" w:rsidRPr="00332982" w:rsidRDefault="00E665C0" w:rsidP="00E665C0">
      <w:pPr>
        <w:ind w:firstLineChars="200" w:firstLine="420"/>
        <w:rPr>
          <w:rFonts w:hAnsi="宋体"/>
          <w:color w:val="000000"/>
        </w:rPr>
      </w:pPr>
      <w:r w:rsidRPr="00332982">
        <w:rPr>
          <w:rFonts w:hAnsi="宋体" w:hint="eastAsia"/>
          <w:color w:val="000000"/>
        </w:rPr>
        <w:t>联系电话：</w:t>
      </w:r>
      <w:r w:rsidRPr="009E6B3D">
        <w:rPr>
          <w:rFonts w:hAnsi="宋体"/>
          <w:color w:val="000000"/>
        </w:rPr>
        <w:t>0533-7486788</w:t>
      </w:r>
    </w:p>
    <w:p w:rsidR="00E665C0" w:rsidRPr="00332982" w:rsidRDefault="00E665C0" w:rsidP="00E665C0">
      <w:pPr>
        <w:rPr>
          <w:rFonts w:ascii="黑体" w:eastAsia="黑体" w:hAnsi="宋体"/>
          <w:color w:val="000000"/>
        </w:rPr>
      </w:pPr>
      <w:r w:rsidRPr="00332982">
        <w:rPr>
          <w:rFonts w:ascii="黑体" w:eastAsia="黑体" w:hAnsi="宋体" w:hint="eastAsia"/>
          <w:color w:val="000000"/>
        </w:rPr>
        <w:t>三、承担环评工作的评价机构介绍</w:t>
      </w:r>
    </w:p>
    <w:p w:rsidR="00E665C0" w:rsidRPr="00332982" w:rsidRDefault="00E665C0" w:rsidP="00E665C0">
      <w:pPr>
        <w:ind w:firstLineChars="200" w:firstLine="420"/>
        <w:rPr>
          <w:rFonts w:hAnsi="宋体"/>
          <w:color w:val="000000"/>
        </w:rPr>
      </w:pPr>
      <w:r w:rsidRPr="00332982">
        <w:rPr>
          <w:rFonts w:hAnsi="宋体" w:hint="eastAsia"/>
          <w:color w:val="000000"/>
        </w:rPr>
        <w:t>环境影响评价单位：山东海美侬项目咨询有限公司</w:t>
      </w:r>
    </w:p>
    <w:p w:rsidR="00E665C0" w:rsidRPr="00332982" w:rsidRDefault="00E665C0" w:rsidP="00E665C0">
      <w:pPr>
        <w:ind w:firstLineChars="200" w:firstLine="420"/>
        <w:rPr>
          <w:rFonts w:hAnsi="宋体"/>
          <w:color w:val="000000"/>
        </w:rPr>
      </w:pPr>
      <w:r w:rsidRPr="00332982">
        <w:rPr>
          <w:rFonts w:hAnsi="宋体" w:hint="eastAsia"/>
          <w:color w:val="000000"/>
        </w:rPr>
        <w:t>证书编号：</w:t>
      </w:r>
      <w:proofErr w:type="gramStart"/>
      <w:r w:rsidRPr="00332982">
        <w:rPr>
          <w:rFonts w:hAnsi="宋体" w:hint="eastAsia"/>
          <w:color w:val="000000"/>
        </w:rPr>
        <w:t>国环评乙</w:t>
      </w:r>
      <w:proofErr w:type="gramEnd"/>
      <w:r w:rsidRPr="00332982">
        <w:rPr>
          <w:rFonts w:hAnsi="宋体" w:hint="eastAsia"/>
          <w:color w:val="000000"/>
        </w:rPr>
        <w:t>字第</w:t>
      </w:r>
      <w:r w:rsidRPr="00332982">
        <w:rPr>
          <w:rFonts w:hAnsi="宋体" w:hint="eastAsia"/>
          <w:color w:val="000000"/>
        </w:rPr>
        <w:t>2452</w:t>
      </w:r>
      <w:r w:rsidRPr="00332982">
        <w:rPr>
          <w:rFonts w:hAnsi="宋体" w:hint="eastAsia"/>
          <w:color w:val="000000"/>
        </w:rPr>
        <w:t>号</w:t>
      </w:r>
    </w:p>
    <w:p w:rsidR="00E665C0" w:rsidRPr="00332982" w:rsidRDefault="00E665C0" w:rsidP="00E665C0">
      <w:pPr>
        <w:ind w:leftChars="228" w:left="1529" w:hangingChars="500" w:hanging="1050"/>
        <w:rPr>
          <w:rFonts w:hAnsi="宋体"/>
          <w:color w:val="000000"/>
        </w:rPr>
      </w:pPr>
      <w:r w:rsidRPr="00332982">
        <w:rPr>
          <w:rFonts w:hAnsi="宋体" w:hint="eastAsia"/>
          <w:color w:val="000000"/>
        </w:rPr>
        <w:t>评价范围：环境影响报告书类别——轻工纺织化纤、化工石化医药、冶金机电、建材火电、社会服务</w:t>
      </w:r>
    </w:p>
    <w:p w:rsidR="00E665C0" w:rsidRDefault="00E665C0" w:rsidP="00E665C0">
      <w:pPr>
        <w:ind w:firstLineChars="600" w:firstLine="1260"/>
        <w:rPr>
          <w:rFonts w:hAnsi="宋体"/>
          <w:color w:val="000000"/>
        </w:rPr>
      </w:pPr>
      <w:r w:rsidRPr="00332982">
        <w:rPr>
          <w:rFonts w:hAnsi="宋体" w:hint="eastAsia"/>
          <w:color w:val="000000"/>
        </w:rPr>
        <w:t>环境影响报告表类别——一般项目环境影响报告表、核与辐射项目</w:t>
      </w:r>
    </w:p>
    <w:p w:rsidR="00E665C0" w:rsidRPr="00A16116" w:rsidRDefault="00E665C0" w:rsidP="00E665C0">
      <w:pPr>
        <w:ind w:firstLineChars="200" w:firstLine="420"/>
        <w:rPr>
          <w:rFonts w:hAnsi="宋体"/>
          <w:color w:val="000000"/>
        </w:rPr>
      </w:pPr>
      <w:r w:rsidRPr="00A16116">
        <w:rPr>
          <w:rFonts w:hAnsi="宋体" w:hint="eastAsia"/>
          <w:color w:val="000000"/>
        </w:rPr>
        <w:t>地址：济南市</w:t>
      </w:r>
      <w:r>
        <w:rPr>
          <w:rFonts w:hAnsi="宋体" w:hint="eastAsia"/>
          <w:color w:val="000000"/>
        </w:rPr>
        <w:t>经十路</w:t>
      </w:r>
      <w:proofErr w:type="gramStart"/>
      <w:r>
        <w:rPr>
          <w:rFonts w:hAnsi="宋体" w:hint="eastAsia"/>
          <w:color w:val="000000"/>
        </w:rPr>
        <w:t>9777</w:t>
      </w:r>
      <w:r>
        <w:rPr>
          <w:rFonts w:hAnsi="宋体" w:hint="eastAsia"/>
          <w:color w:val="000000"/>
        </w:rPr>
        <w:t>号鲁商国</w:t>
      </w:r>
      <w:proofErr w:type="gramEnd"/>
      <w:r>
        <w:rPr>
          <w:rFonts w:hAnsi="宋体" w:hint="eastAsia"/>
          <w:color w:val="000000"/>
        </w:rPr>
        <w:t>奥城</w:t>
      </w:r>
      <w:r>
        <w:rPr>
          <w:rFonts w:hAnsi="宋体" w:hint="eastAsia"/>
          <w:color w:val="000000"/>
        </w:rPr>
        <w:t>2</w:t>
      </w:r>
      <w:r>
        <w:rPr>
          <w:rFonts w:hAnsi="宋体" w:hint="eastAsia"/>
          <w:color w:val="000000"/>
        </w:rPr>
        <w:t>号楼</w:t>
      </w:r>
      <w:r>
        <w:rPr>
          <w:rFonts w:hAnsi="宋体" w:hint="eastAsia"/>
          <w:color w:val="000000"/>
        </w:rPr>
        <w:t>21</w:t>
      </w:r>
      <w:r>
        <w:rPr>
          <w:rFonts w:hAnsi="宋体" w:hint="eastAsia"/>
          <w:color w:val="000000"/>
        </w:rPr>
        <w:t>层</w:t>
      </w:r>
    </w:p>
    <w:p w:rsidR="00E665C0" w:rsidRPr="00A16116" w:rsidRDefault="00E665C0" w:rsidP="00E665C0">
      <w:pPr>
        <w:ind w:firstLineChars="200" w:firstLine="420"/>
        <w:rPr>
          <w:rFonts w:hAnsi="宋体"/>
          <w:color w:val="000000"/>
        </w:rPr>
      </w:pPr>
      <w:r w:rsidRPr="00A16116">
        <w:rPr>
          <w:rFonts w:hAnsi="宋体" w:hint="eastAsia"/>
          <w:color w:val="000000"/>
        </w:rPr>
        <w:t>联系人：</w:t>
      </w:r>
      <w:r>
        <w:rPr>
          <w:rFonts w:hAnsi="宋体" w:hint="eastAsia"/>
          <w:color w:val="000000"/>
        </w:rPr>
        <w:t>刘工</w:t>
      </w:r>
    </w:p>
    <w:p w:rsidR="00E665C0" w:rsidRPr="00A16116" w:rsidRDefault="00E665C0" w:rsidP="00E665C0">
      <w:pPr>
        <w:ind w:firstLineChars="200" w:firstLine="420"/>
        <w:rPr>
          <w:rFonts w:hAnsi="宋体"/>
          <w:color w:val="000000"/>
        </w:rPr>
      </w:pPr>
      <w:r w:rsidRPr="00A16116">
        <w:rPr>
          <w:rFonts w:hAnsi="宋体" w:hint="eastAsia"/>
          <w:color w:val="000000"/>
        </w:rPr>
        <w:t>电话：</w:t>
      </w:r>
      <w:r w:rsidRPr="00A16116">
        <w:rPr>
          <w:rFonts w:hAnsi="宋体" w:hint="eastAsia"/>
          <w:color w:val="000000"/>
        </w:rPr>
        <w:t>0531-81795815</w:t>
      </w:r>
      <w:r w:rsidRPr="00A16116">
        <w:rPr>
          <w:rFonts w:hAnsi="宋体" w:hint="eastAsia"/>
          <w:color w:val="000000"/>
        </w:rPr>
        <w:t>转</w:t>
      </w:r>
      <w:r w:rsidRPr="00A16116">
        <w:rPr>
          <w:rFonts w:hAnsi="宋体" w:hint="eastAsia"/>
          <w:color w:val="000000"/>
        </w:rPr>
        <w:t>8</w:t>
      </w:r>
      <w:r>
        <w:rPr>
          <w:rFonts w:hAnsi="宋体" w:hint="eastAsia"/>
          <w:color w:val="000000"/>
        </w:rPr>
        <w:t>302</w:t>
      </w:r>
    </w:p>
    <w:p w:rsidR="00E665C0" w:rsidRPr="00A16116" w:rsidRDefault="00E665C0" w:rsidP="00E665C0">
      <w:pPr>
        <w:ind w:firstLineChars="200" w:firstLine="420"/>
        <w:rPr>
          <w:rFonts w:hAnsi="宋体"/>
          <w:color w:val="000000"/>
        </w:rPr>
      </w:pPr>
      <w:r w:rsidRPr="00A16116">
        <w:rPr>
          <w:rFonts w:hAnsi="宋体" w:hint="eastAsia"/>
          <w:color w:val="000000"/>
        </w:rPr>
        <w:t>传真：</w:t>
      </w:r>
      <w:r w:rsidRPr="00A16116">
        <w:rPr>
          <w:rFonts w:hAnsi="宋体" w:hint="eastAsia"/>
          <w:color w:val="000000"/>
        </w:rPr>
        <w:t>0531-81795815</w:t>
      </w:r>
      <w:r w:rsidRPr="00A16116">
        <w:rPr>
          <w:rFonts w:hAnsi="宋体" w:hint="eastAsia"/>
          <w:color w:val="000000"/>
        </w:rPr>
        <w:t>转</w:t>
      </w:r>
      <w:r w:rsidRPr="00A16116">
        <w:rPr>
          <w:rFonts w:hAnsi="宋体" w:hint="eastAsia"/>
          <w:color w:val="000000"/>
        </w:rPr>
        <w:t>8088</w:t>
      </w:r>
    </w:p>
    <w:p w:rsidR="00E665C0" w:rsidRPr="00332982" w:rsidRDefault="00E665C0" w:rsidP="00E665C0">
      <w:pPr>
        <w:rPr>
          <w:rFonts w:ascii="黑体" w:eastAsia="黑体" w:hAnsi="宋体"/>
          <w:color w:val="000000"/>
        </w:rPr>
      </w:pPr>
      <w:r w:rsidRPr="00E665C0">
        <w:rPr>
          <w:rFonts w:ascii="黑体" w:eastAsia="黑体" w:hAnsi="宋体" w:hint="eastAsia"/>
          <w:color w:val="000000"/>
        </w:rPr>
        <w:t>四、公众意见表</w:t>
      </w:r>
    </w:p>
    <w:p w:rsidR="00E665C0" w:rsidRPr="00332982" w:rsidRDefault="00E665C0" w:rsidP="00E665C0">
      <w:pPr>
        <w:rPr>
          <w:rFonts w:ascii="黑体" w:eastAsia="黑体" w:hAnsi="宋体"/>
          <w:color w:val="000000"/>
        </w:rPr>
      </w:pPr>
      <w:r>
        <w:rPr>
          <w:rFonts w:ascii="黑体" w:eastAsia="黑体" w:hAnsi="宋体" w:hint="eastAsia"/>
          <w:color w:val="000000"/>
        </w:rPr>
        <w:t>五</w:t>
      </w:r>
      <w:r w:rsidRPr="00332982">
        <w:rPr>
          <w:rFonts w:ascii="黑体" w:eastAsia="黑体" w:hAnsi="宋体" w:hint="eastAsia"/>
          <w:color w:val="000000"/>
        </w:rPr>
        <w:t>、</w:t>
      </w:r>
      <w:r>
        <w:rPr>
          <w:rFonts w:ascii="黑体" w:eastAsia="黑体" w:hAnsi="宋体" w:hint="eastAsia"/>
          <w:color w:val="000000"/>
        </w:rPr>
        <w:t>提交公众意见表的方式和途径</w:t>
      </w:r>
    </w:p>
    <w:p w:rsidR="00E665C0" w:rsidRDefault="00E665C0" w:rsidP="00E665C0">
      <w:pPr>
        <w:ind w:firstLineChars="200" w:firstLine="420"/>
        <w:rPr>
          <w:rFonts w:hAnsi="宋体"/>
          <w:color w:val="000000"/>
        </w:rPr>
      </w:pPr>
      <w:r w:rsidRPr="008B11C4">
        <w:rPr>
          <w:rFonts w:hAnsi="宋体" w:cs="宋体"/>
          <w:kern w:val="0"/>
        </w:rPr>
        <w:t xml:space="preserve">　</w:t>
      </w:r>
      <w:r w:rsidRPr="00FF1708">
        <w:rPr>
          <w:rFonts w:hAnsi="宋体"/>
          <w:color w:val="000000"/>
        </w:rPr>
        <w:t>在环境影响报告书征求意见稿编制过程中，公众均可向建设单位提出与环境影响评价相关的意见。</w:t>
      </w:r>
      <w:r>
        <w:rPr>
          <w:rFonts w:hAnsi="宋体" w:hint="eastAsia"/>
          <w:color w:val="000000"/>
        </w:rPr>
        <w:t>电子版公众意见表可发至建设单位邮箱（</w:t>
      </w:r>
      <w:r>
        <w:rPr>
          <w:rFonts w:hAnsi="宋体" w:hint="eastAsia"/>
          <w:color w:val="000000"/>
        </w:rPr>
        <w:t>450080026@qq.com</w:t>
      </w:r>
      <w:r>
        <w:rPr>
          <w:rFonts w:hAnsi="宋体" w:hint="eastAsia"/>
          <w:color w:val="000000"/>
        </w:rPr>
        <w:t>），纸质</w:t>
      </w:r>
      <w:proofErr w:type="gramStart"/>
      <w:r>
        <w:rPr>
          <w:rFonts w:hAnsi="宋体" w:hint="eastAsia"/>
          <w:color w:val="000000"/>
        </w:rPr>
        <w:t>版公众</w:t>
      </w:r>
      <w:proofErr w:type="gramEnd"/>
      <w:r>
        <w:rPr>
          <w:rFonts w:hAnsi="宋体" w:hint="eastAsia"/>
          <w:color w:val="000000"/>
        </w:rPr>
        <w:t>意见表可提交至</w:t>
      </w:r>
      <w:proofErr w:type="gramStart"/>
      <w:r w:rsidRPr="00C14CD9">
        <w:rPr>
          <w:rFonts w:hAnsi="宋体" w:hint="eastAsia"/>
          <w:color w:val="000000"/>
        </w:rPr>
        <w:t>淄博环拓</w:t>
      </w:r>
      <w:proofErr w:type="gramEnd"/>
      <w:r w:rsidRPr="00C14CD9">
        <w:rPr>
          <w:rFonts w:hAnsi="宋体" w:hint="eastAsia"/>
          <w:color w:val="000000"/>
        </w:rPr>
        <w:t>化工有限公司</w:t>
      </w:r>
      <w:r>
        <w:rPr>
          <w:rFonts w:hAnsi="宋体" w:hint="eastAsia"/>
          <w:color w:val="000000"/>
        </w:rPr>
        <w:t>办公室。</w:t>
      </w:r>
    </w:p>
    <w:p w:rsidR="00E665C0" w:rsidRPr="00FF1708" w:rsidRDefault="00E665C0" w:rsidP="00E665C0">
      <w:pPr>
        <w:ind w:firstLineChars="200" w:firstLine="420"/>
        <w:rPr>
          <w:rFonts w:hAnsi="宋体"/>
          <w:color w:val="000000"/>
        </w:rPr>
      </w:pPr>
    </w:p>
    <w:p w:rsidR="00E665C0" w:rsidRPr="00332982" w:rsidRDefault="00E665C0" w:rsidP="00E665C0">
      <w:pPr>
        <w:wordWrap w:val="0"/>
        <w:ind w:right="60"/>
        <w:jc w:val="right"/>
        <w:rPr>
          <w:rFonts w:hAnsi="宋体"/>
          <w:color w:val="FF0000"/>
        </w:rPr>
      </w:pPr>
      <w:r>
        <w:rPr>
          <w:rFonts w:hAnsi="宋体" w:hint="eastAsia"/>
          <w:color w:val="000000"/>
        </w:rPr>
        <w:t xml:space="preserve">     </w:t>
      </w:r>
      <w:proofErr w:type="gramStart"/>
      <w:r w:rsidRPr="00C14CD9">
        <w:rPr>
          <w:rFonts w:hAnsi="宋体" w:hint="eastAsia"/>
          <w:color w:val="000000"/>
        </w:rPr>
        <w:t>淄博环拓</w:t>
      </w:r>
      <w:proofErr w:type="gramEnd"/>
      <w:r w:rsidRPr="00C14CD9">
        <w:rPr>
          <w:rFonts w:hAnsi="宋体" w:hint="eastAsia"/>
          <w:color w:val="000000"/>
        </w:rPr>
        <w:t>化工有限公司</w:t>
      </w:r>
    </w:p>
    <w:p w:rsidR="00E665C0" w:rsidRDefault="00E665C0" w:rsidP="00E665C0">
      <w:pPr>
        <w:jc w:val="right"/>
      </w:pPr>
      <w:r w:rsidRPr="00332982">
        <w:rPr>
          <w:rFonts w:hAnsi="宋体"/>
          <w:color w:val="000000"/>
        </w:rPr>
        <w:t>20</w:t>
      </w:r>
      <w:r>
        <w:rPr>
          <w:rFonts w:hAnsi="宋体" w:hint="eastAsia"/>
          <w:color w:val="000000"/>
        </w:rPr>
        <w:t>20</w:t>
      </w:r>
      <w:r w:rsidRPr="00332982">
        <w:rPr>
          <w:rFonts w:hAnsi="宋体"/>
          <w:color w:val="000000"/>
        </w:rPr>
        <w:t>年</w:t>
      </w:r>
      <w:r>
        <w:rPr>
          <w:rFonts w:hAnsi="宋体" w:hint="eastAsia"/>
          <w:color w:val="000000"/>
        </w:rPr>
        <w:t>5</w:t>
      </w:r>
      <w:r w:rsidRPr="00332982">
        <w:rPr>
          <w:rFonts w:hAnsi="宋体"/>
          <w:color w:val="000000"/>
        </w:rPr>
        <w:t>月</w:t>
      </w:r>
      <w:r>
        <w:rPr>
          <w:rFonts w:hAnsi="宋体" w:hint="eastAsia"/>
          <w:color w:val="000000"/>
        </w:rPr>
        <w:t>7</w:t>
      </w:r>
      <w:r w:rsidRPr="00332982">
        <w:rPr>
          <w:rFonts w:hAnsi="宋体"/>
          <w:color w:val="000000"/>
        </w:rPr>
        <w:t>日</w:t>
      </w:r>
    </w:p>
    <w:p w:rsidR="00E665C0" w:rsidRPr="00E665C0" w:rsidRDefault="00E665C0"/>
    <w:p w:rsidR="00E665C0" w:rsidRDefault="00E665C0"/>
    <w:p w:rsidR="00E665C0" w:rsidRDefault="00E665C0"/>
    <w:p w:rsidR="00E665C0" w:rsidRDefault="00E665C0"/>
    <w:p w:rsidR="00E665C0" w:rsidRDefault="00E665C0"/>
    <w:p w:rsidR="00E665C0" w:rsidRDefault="00E665C0"/>
    <w:p w:rsidR="00E665C0" w:rsidRDefault="00E665C0"/>
    <w:p w:rsidR="00E665C0" w:rsidRPr="004530E7" w:rsidRDefault="00E665C0" w:rsidP="00E665C0">
      <w:pPr>
        <w:spacing w:line="360" w:lineRule="auto"/>
        <w:jc w:val="center"/>
        <w:rPr>
          <w:rFonts w:ascii="仿宋_GB2312" w:eastAsia="仿宋_GB2312" w:hAnsi="宋体"/>
          <w:b/>
          <w:color w:val="000000"/>
          <w:sz w:val="32"/>
          <w:szCs w:val="32"/>
        </w:rPr>
      </w:pPr>
      <w:proofErr w:type="gramStart"/>
      <w:r w:rsidRPr="009B339B">
        <w:rPr>
          <w:rFonts w:ascii="仿宋_GB2312" w:eastAsia="仿宋_GB2312" w:hAnsi="宋体" w:hint="eastAsia"/>
          <w:b/>
          <w:color w:val="000000"/>
          <w:sz w:val="32"/>
          <w:szCs w:val="32"/>
        </w:rPr>
        <w:lastRenderedPageBreak/>
        <w:t>淄博环拓</w:t>
      </w:r>
      <w:proofErr w:type="gramEnd"/>
      <w:r w:rsidRPr="009B339B">
        <w:rPr>
          <w:rFonts w:ascii="仿宋_GB2312" w:eastAsia="仿宋_GB2312" w:hAnsi="宋体" w:hint="eastAsia"/>
          <w:b/>
          <w:color w:val="000000"/>
          <w:sz w:val="32"/>
          <w:szCs w:val="32"/>
        </w:rPr>
        <w:t>化工有限公司年产10000吨丁酸</w:t>
      </w:r>
      <w:proofErr w:type="gramStart"/>
      <w:r w:rsidRPr="009B339B">
        <w:rPr>
          <w:rFonts w:ascii="仿宋_GB2312" w:eastAsia="仿宋_GB2312" w:hAnsi="宋体" w:hint="eastAsia"/>
          <w:b/>
          <w:color w:val="000000"/>
          <w:sz w:val="32"/>
          <w:szCs w:val="32"/>
        </w:rPr>
        <w:t>钠产业</w:t>
      </w:r>
      <w:proofErr w:type="gramEnd"/>
      <w:r w:rsidRPr="009B339B">
        <w:rPr>
          <w:rFonts w:ascii="仿宋_GB2312" w:eastAsia="仿宋_GB2312" w:hAnsi="宋体" w:hint="eastAsia"/>
          <w:b/>
          <w:color w:val="000000"/>
          <w:sz w:val="32"/>
          <w:szCs w:val="32"/>
        </w:rPr>
        <w:t>延伸技改项目</w:t>
      </w:r>
      <w:r w:rsidRPr="00332982">
        <w:rPr>
          <w:rFonts w:ascii="仿宋_GB2312" w:eastAsia="仿宋_GB2312" w:hAnsi="宋体" w:hint="eastAsia"/>
          <w:b/>
          <w:color w:val="000000"/>
          <w:sz w:val="32"/>
          <w:szCs w:val="32"/>
        </w:rPr>
        <w:t>环境影响评价第</w:t>
      </w:r>
      <w:r>
        <w:rPr>
          <w:rFonts w:ascii="仿宋_GB2312" w:eastAsia="仿宋_GB2312" w:hAnsi="宋体" w:hint="eastAsia"/>
          <w:b/>
          <w:color w:val="000000"/>
          <w:sz w:val="32"/>
          <w:szCs w:val="32"/>
        </w:rPr>
        <w:t>二</w:t>
      </w:r>
      <w:r w:rsidRPr="00332982">
        <w:rPr>
          <w:rFonts w:ascii="仿宋_GB2312" w:eastAsia="仿宋_GB2312" w:hAnsi="宋体" w:hint="eastAsia"/>
          <w:b/>
          <w:color w:val="000000"/>
          <w:sz w:val="32"/>
          <w:szCs w:val="32"/>
        </w:rPr>
        <w:t>次公众参与</w:t>
      </w:r>
      <w:r w:rsidRPr="00332982">
        <w:rPr>
          <w:rFonts w:ascii="仿宋_GB2312" w:eastAsia="仿宋_GB2312" w:hAnsi="宋体"/>
          <w:b/>
          <w:color w:val="000000"/>
          <w:sz w:val="32"/>
          <w:szCs w:val="32"/>
        </w:rPr>
        <w:t>公</w:t>
      </w:r>
      <w:r w:rsidRPr="00332982">
        <w:rPr>
          <w:rFonts w:ascii="仿宋_GB2312" w:eastAsia="仿宋_GB2312" w:hAnsi="宋体" w:hint="eastAsia"/>
          <w:b/>
          <w:color w:val="000000"/>
          <w:sz w:val="32"/>
          <w:szCs w:val="32"/>
        </w:rPr>
        <w:t>告</w:t>
      </w:r>
    </w:p>
    <w:p w:rsidR="00E665C0" w:rsidRPr="009B339B" w:rsidRDefault="00E665C0" w:rsidP="00E665C0">
      <w:pPr>
        <w:spacing w:line="288" w:lineRule="auto"/>
        <w:ind w:firstLine="480"/>
        <w:rPr>
          <w:sz w:val="24"/>
        </w:rPr>
      </w:pPr>
      <w:r>
        <w:rPr>
          <w:rFonts w:hint="eastAsia"/>
          <w:sz w:val="24"/>
        </w:rPr>
        <w:t>《</w:t>
      </w:r>
      <w:r w:rsidRPr="009B339B">
        <w:rPr>
          <w:rFonts w:hint="eastAsia"/>
          <w:sz w:val="24"/>
        </w:rPr>
        <w:t>淄博环拓化工有限公司年产</w:t>
      </w:r>
      <w:r w:rsidRPr="009B339B">
        <w:rPr>
          <w:rFonts w:hint="eastAsia"/>
          <w:sz w:val="24"/>
        </w:rPr>
        <w:t>10000</w:t>
      </w:r>
      <w:r w:rsidRPr="009B339B">
        <w:rPr>
          <w:rFonts w:hint="eastAsia"/>
          <w:sz w:val="24"/>
        </w:rPr>
        <w:t>吨丁酸钠产业延伸技改项目</w:t>
      </w:r>
      <w:r>
        <w:rPr>
          <w:rFonts w:hint="eastAsia"/>
          <w:sz w:val="24"/>
        </w:rPr>
        <w:t>环境影响报告书》（征求意见稿）已编制完成，根据《中华人民共和国环境影响评价法》、</w:t>
      </w:r>
      <w:r w:rsidRPr="007B5A02">
        <w:rPr>
          <w:rFonts w:hint="eastAsia"/>
          <w:sz w:val="24"/>
        </w:rPr>
        <w:t>《环境影响评价公众参与办法》</w:t>
      </w:r>
      <w:r>
        <w:rPr>
          <w:rFonts w:hint="eastAsia"/>
          <w:sz w:val="24"/>
        </w:rPr>
        <w:t>等</w:t>
      </w:r>
      <w:r>
        <w:rPr>
          <w:sz w:val="24"/>
        </w:rPr>
        <w:t>文件精神</w:t>
      </w:r>
      <w:r>
        <w:rPr>
          <w:rFonts w:hint="eastAsia"/>
          <w:sz w:val="24"/>
        </w:rPr>
        <w:t>，现对该</w:t>
      </w:r>
      <w:r w:rsidRPr="004B6A92">
        <w:rPr>
          <w:rFonts w:hint="eastAsia"/>
          <w:sz w:val="24"/>
        </w:rPr>
        <w:t>项目</w:t>
      </w:r>
      <w:r>
        <w:rPr>
          <w:rFonts w:hint="eastAsia"/>
          <w:sz w:val="24"/>
        </w:rPr>
        <w:t>环境影响评价情况进行公示，以便广泛了解社会各界公众对项目建设的态度及环保方面的意见和建议，接受社会公众的监</w:t>
      </w:r>
      <w:r w:rsidRPr="009B339B">
        <w:rPr>
          <w:rFonts w:hint="eastAsia"/>
          <w:sz w:val="24"/>
        </w:rPr>
        <w:t>督。</w:t>
      </w:r>
    </w:p>
    <w:p w:rsidR="00E665C0" w:rsidRDefault="00E665C0" w:rsidP="00E665C0">
      <w:pPr>
        <w:autoSpaceDE w:val="0"/>
        <w:autoSpaceDN w:val="0"/>
        <w:adjustRightInd w:val="0"/>
        <w:spacing w:line="288" w:lineRule="auto"/>
        <w:rPr>
          <w:rFonts w:ascii="黑体" w:eastAsia="黑体" w:hAnsi="黑体" w:cs="宋体"/>
          <w:kern w:val="0"/>
          <w:sz w:val="24"/>
        </w:rPr>
      </w:pPr>
      <w:r>
        <w:rPr>
          <w:rFonts w:ascii="黑体" w:eastAsia="黑体" w:hAnsi="黑体" w:cs="宋体" w:hint="eastAsia"/>
          <w:kern w:val="0"/>
          <w:sz w:val="24"/>
        </w:rPr>
        <w:t>1、建设项目概要</w:t>
      </w:r>
    </w:p>
    <w:p w:rsidR="00E665C0" w:rsidRPr="0085707D" w:rsidRDefault="00E665C0" w:rsidP="00E665C0">
      <w:pPr>
        <w:autoSpaceDE w:val="0"/>
        <w:autoSpaceDN w:val="0"/>
        <w:adjustRightInd w:val="0"/>
        <w:spacing w:line="288" w:lineRule="auto"/>
        <w:ind w:firstLineChars="200" w:firstLine="480"/>
        <w:rPr>
          <w:rFonts w:asciiTheme="minorEastAsia" w:hAnsiTheme="minorEastAsia" w:cs="宋体"/>
          <w:kern w:val="0"/>
          <w:sz w:val="24"/>
        </w:rPr>
      </w:pPr>
      <w:r w:rsidRPr="0085707D">
        <w:rPr>
          <w:rFonts w:asciiTheme="minorEastAsia" w:hAnsiTheme="minorEastAsia" w:cs="宋体" w:hint="eastAsia"/>
          <w:kern w:val="0"/>
          <w:sz w:val="24"/>
        </w:rPr>
        <w:t>项目名称：</w:t>
      </w:r>
      <w:proofErr w:type="gramStart"/>
      <w:r w:rsidRPr="009B339B">
        <w:rPr>
          <w:rFonts w:asciiTheme="minorEastAsia" w:hAnsiTheme="minorEastAsia" w:cs="宋体" w:hint="eastAsia"/>
          <w:kern w:val="0"/>
          <w:sz w:val="24"/>
        </w:rPr>
        <w:t>淄博环拓</w:t>
      </w:r>
      <w:proofErr w:type="gramEnd"/>
      <w:r w:rsidRPr="009B339B">
        <w:rPr>
          <w:rFonts w:asciiTheme="minorEastAsia" w:hAnsiTheme="minorEastAsia" w:cs="宋体" w:hint="eastAsia"/>
          <w:kern w:val="0"/>
          <w:sz w:val="24"/>
        </w:rPr>
        <w:t>化工有限公司年产10000吨丁酸</w:t>
      </w:r>
      <w:proofErr w:type="gramStart"/>
      <w:r w:rsidRPr="009B339B">
        <w:rPr>
          <w:rFonts w:asciiTheme="minorEastAsia" w:hAnsiTheme="minorEastAsia" w:cs="宋体" w:hint="eastAsia"/>
          <w:kern w:val="0"/>
          <w:sz w:val="24"/>
        </w:rPr>
        <w:t>钠产业</w:t>
      </w:r>
      <w:proofErr w:type="gramEnd"/>
      <w:r w:rsidRPr="009B339B">
        <w:rPr>
          <w:rFonts w:asciiTheme="minorEastAsia" w:hAnsiTheme="minorEastAsia" w:cs="宋体" w:hint="eastAsia"/>
          <w:kern w:val="0"/>
          <w:sz w:val="24"/>
        </w:rPr>
        <w:t>延伸技改项目</w:t>
      </w:r>
    </w:p>
    <w:p w:rsidR="00E665C0" w:rsidRPr="0085707D" w:rsidRDefault="00E665C0" w:rsidP="00E665C0">
      <w:pPr>
        <w:autoSpaceDE w:val="0"/>
        <w:autoSpaceDN w:val="0"/>
        <w:adjustRightInd w:val="0"/>
        <w:spacing w:line="288" w:lineRule="auto"/>
        <w:ind w:firstLineChars="200" w:firstLine="480"/>
        <w:rPr>
          <w:rFonts w:asciiTheme="minorEastAsia" w:hAnsiTheme="minorEastAsia" w:cs="宋体"/>
          <w:kern w:val="0"/>
          <w:sz w:val="24"/>
        </w:rPr>
      </w:pPr>
      <w:r w:rsidRPr="0085707D">
        <w:rPr>
          <w:rFonts w:asciiTheme="minorEastAsia" w:hAnsiTheme="minorEastAsia" w:cs="宋体" w:hint="eastAsia"/>
          <w:kern w:val="0"/>
          <w:sz w:val="24"/>
        </w:rPr>
        <w:t>建设地点：</w:t>
      </w:r>
      <w:r w:rsidRPr="00346E84">
        <w:rPr>
          <w:rFonts w:ascii="宋体" w:hAnsi="宋体" w:hint="eastAsia"/>
          <w:color w:val="000000"/>
          <w:sz w:val="24"/>
        </w:rPr>
        <w:t>淄博市临淄区乙烯路19</w:t>
      </w:r>
      <w:r>
        <w:rPr>
          <w:rFonts w:ascii="宋体" w:hAnsi="宋体" w:hint="eastAsia"/>
          <w:color w:val="000000"/>
          <w:sz w:val="24"/>
        </w:rPr>
        <w:t>6</w:t>
      </w:r>
      <w:r w:rsidRPr="00346E84">
        <w:rPr>
          <w:rFonts w:ascii="宋体" w:hAnsi="宋体" w:hint="eastAsia"/>
          <w:color w:val="000000"/>
          <w:sz w:val="24"/>
        </w:rPr>
        <w:t>号</w:t>
      </w:r>
    </w:p>
    <w:p w:rsidR="00E665C0" w:rsidRDefault="00E665C0" w:rsidP="00E665C0">
      <w:pPr>
        <w:autoSpaceDE w:val="0"/>
        <w:autoSpaceDN w:val="0"/>
        <w:adjustRightInd w:val="0"/>
        <w:spacing w:line="288" w:lineRule="auto"/>
        <w:ind w:firstLineChars="200" w:firstLine="480"/>
        <w:rPr>
          <w:rFonts w:asciiTheme="minorEastAsia" w:hAnsiTheme="minorEastAsia" w:cs="宋体"/>
          <w:kern w:val="0"/>
          <w:sz w:val="24"/>
        </w:rPr>
      </w:pPr>
      <w:r w:rsidRPr="0085707D">
        <w:rPr>
          <w:rFonts w:asciiTheme="minorEastAsia" w:hAnsiTheme="minorEastAsia" w:cs="宋体" w:hint="eastAsia"/>
          <w:kern w:val="0"/>
          <w:sz w:val="24"/>
        </w:rPr>
        <w:t>主要建设内容：</w:t>
      </w:r>
      <w:r>
        <w:rPr>
          <w:rFonts w:asciiTheme="minorEastAsia" w:hAnsiTheme="minorEastAsia" w:cs="宋体" w:hint="eastAsia"/>
          <w:kern w:val="0"/>
          <w:sz w:val="24"/>
        </w:rPr>
        <w:t>拆除北</w:t>
      </w:r>
      <w:proofErr w:type="gramStart"/>
      <w:r>
        <w:rPr>
          <w:rFonts w:asciiTheme="minorEastAsia" w:hAnsiTheme="minorEastAsia" w:cs="宋体" w:hint="eastAsia"/>
          <w:kern w:val="0"/>
          <w:sz w:val="24"/>
        </w:rPr>
        <w:t>厂区东</w:t>
      </w:r>
      <w:proofErr w:type="gramEnd"/>
      <w:r>
        <w:rPr>
          <w:rFonts w:asciiTheme="minorEastAsia" w:hAnsiTheme="minorEastAsia" w:cs="宋体" w:hint="eastAsia"/>
          <w:kern w:val="0"/>
          <w:sz w:val="24"/>
        </w:rPr>
        <w:t>片碱车间5万吨/</w:t>
      </w:r>
      <w:proofErr w:type="gramStart"/>
      <w:r>
        <w:rPr>
          <w:rFonts w:asciiTheme="minorEastAsia" w:hAnsiTheme="minorEastAsia" w:cs="宋体" w:hint="eastAsia"/>
          <w:kern w:val="0"/>
          <w:sz w:val="24"/>
        </w:rPr>
        <w:t>年片碱</w:t>
      </w:r>
      <w:proofErr w:type="gramEnd"/>
      <w:r>
        <w:rPr>
          <w:rFonts w:asciiTheme="minorEastAsia" w:hAnsiTheme="minorEastAsia" w:cs="宋体" w:hint="eastAsia"/>
          <w:kern w:val="0"/>
          <w:sz w:val="24"/>
        </w:rPr>
        <w:t>装置，新建1万吨/年丁酸钠装置</w:t>
      </w:r>
    </w:p>
    <w:p w:rsidR="00E665C0" w:rsidRDefault="00E665C0" w:rsidP="00E665C0">
      <w:pPr>
        <w:autoSpaceDE w:val="0"/>
        <w:autoSpaceDN w:val="0"/>
        <w:adjustRightInd w:val="0"/>
        <w:spacing w:line="288" w:lineRule="auto"/>
        <w:rPr>
          <w:rFonts w:ascii="黑体" w:eastAsia="黑体" w:hAnsi="黑体" w:cs="宋体"/>
          <w:kern w:val="0"/>
          <w:sz w:val="24"/>
        </w:rPr>
      </w:pPr>
      <w:r>
        <w:rPr>
          <w:rFonts w:ascii="黑体" w:eastAsia="黑体" w:hAnsi="黑体" w:cs="宋体" w:hint="eastAsia"/>
          <w:kern w:val="0"/>
          <w:sz w:val="24"/>
        </w:rPr>
        <w:t>2、环境影响报告书征求意见稿全文的网络链接及查阅纸质报告书的方式和途径</w:t>
      </w:r>
    </w:p>
    <w:p w:rsidR="00E665C0" w:rsidRDefault="00E665C0" w:rsidP="00E665C0">
      <w:pPr>
        <w:autoSpaceDE w:val="0"/>
        <w:autoSpaceDN w:val="0"/>
        <w:adjustRightInd w:val="0"/>
        <w:spacing w:line="288" w:lineRule="auto"/>
        <w:rPr>
          <w:rFonts w:asciiTheme="minorEastAsia" w:hAnsiTheme="minorEastAsia" w:cs="宋体"/>
          <w:kern w:val="0"/>
          <w:sz w:val="24"/>
        </w:rPr>
      </w:pPr>
      <w:r>
        <w:rPr>
          <w:rFonts w:asciiTheme="minorEastAsia" w:hAnsiTheme="minorEastAsia" w:cs="宋体" w:hint="eastAsia"/>
          <w:kern w:val="0"/>
          <w:sz w:val="24"/>
        </w:rPr>
        <w:t xml:space="preserve">    本项目环境影响报告书征求意见稿电子版全文的</w:t>
      </w:r>
      <w:r w:rsidRPr="002717A6">
        <w:rPr>
          <w:rFonts w:asciiTheme="minorEastAsia" w:hAnsiTheme="minorEastAsia" w:cs="宋体" w:hint="eastAsia"/>
          <w:kern w:val="0"/>
          <w:sz w:val="24"/>
        </w:rPr>
        <w:t>网络链接为：</w:t>
      </w:r>
      <w:r w:rsidRPr="002717A6">
        <w:rPr>
          <w:rFonts w:asciiTheme="minorEastAsia" w:hAnsiTheme="minorEastAsia" w:cs="宋体"/>
          <w:kern w:val="0"/>
          <w:sz w:val="24"/>
        </w:rPr>
        <w:t>http://www.shandongshuxing.com/news01/id/8.html</w:t>
      </w:r>
      <w:r>
        <w:rPr>
          <w:rFonts w:asciiTheme="minorEastAsia" w:hAnsiTheme="minorEastAsia" w:cs="宋体" w:hint="eastAsia"/>
          <w:kern w:val="0"/>
          <w:sz w:val="24"/>
        </w:rPr>
        <w:t>，纸质</w:t>
      </w:r>
      <w:proofErr w:type="gramStart"/>
      <w:r>
        <w:rPr>
          <w:rFonts w:asciiTheme="minorEastAsia" w:hAnsiTheme="minorEastAsia" w:cs="宋体" w:hint="eastAsia"/>
          <w:kern w:val="0"/>
          <w:sz w:val="24"/>
        </w:rPr>
        <w:t>版报告</w:t>
      </w:r>
      <w:proofErr w:type="gramEnd"/>
      <w:r>
        <w:rPr>
          <w:rFonts w:asciiTheme="minorEastAsia" w:hAnsiTheme="minorEastAsia" w:cs="宋体" w:hint="eastAsia"/>
          <w:kern w:val="0"/>
          <w:sz w:val="24"/>
        </w:rPr>
        <w:t>可</w:t>
      </w:r>
      <w:proofErr w:type="gramStart"/>
      <w:r>
        <w:rPr>
          <w:rFonts w:asciiTheme="minorEastAsia" w:hAnsiTheme="minorEastAsia" w:cs="宋体" w:hint="eastAsia"/>
          <w:kern w:val="0"/>
          <w:sz w:val="24"/>
        </w:rPr>
        <w:t>至</w:t>
      </w:r>
      <w:r>
        <w:rPr>
          <w:rFonts w:hAnsi="宋体" w:hint="eastAsia"/>
          <w:color w:val="000000"/>
          <w:sz w:val="24"/>
        </w:rPr>
        <w:t>环拓化工</w:t>
      </w:r>
      <w:proofErr w:type="gramEnd"/>
      <w:r w:rsidRPr="004B6A92">
        <w:rPr>
          <w:rFonts w:hAnsi="宋体" w:hint="eastAsia"/>
          <w:color w:val="000000"/>
          <w:sz w:val="24"/>
        </w:rPr>
        <w:t>公司</w:t>
      </w:r>
      <w:r>
        <w:rPr>
          <w:rFonts w:asciiTheme="minorEastAsia" w:hAnsiTheme="minorEastAsia" w:cs="宋体" w:hint="eastAsia"/>
          <w:kern w:val="0"/>
          <w:sz w:val="24"/>
        </w:rPr>
        <w:t>查阅。</w:t>
      </w:r>
    </w:p>
    <w:p w:rsidR="00E665C0" w:rsidRDefault="00E665C0" w:rsidP="00E665C0">
      <w:pPr>
        <w:autoSpaceDE w:val="0"/>
        <w:autoSpaceDN w:val="0"/>
        <w:adjustRightInd w:val="0"/>
        <w:spacing w:line="288" w:lineRule="auto"/>
        <w:rPr>
          <w:rFonts w:ascii="黑体" w:eastAsia="黑体" w:hAnsi="黑体" w:cs="宋体"/>
          <w:kern w:val="0"/>
          <w:sz w:val="24"/>
        </w:rPr>
      </w:pPr>
      <w:r>
        <w:rPr>
          <w:rFonts w:ascii="黑体" w:eastAsia="黑体" w:hAnsi="黑体" w:cs="宋体" w:hint="eastAsia"/>
          <w:kern w:val="0"/>
          <w:sz w:val="24"/>
        </w:rPr>
        <w:t>3、征求意见的公众范围</w:t>
      </w:r>
    </w:p>
    <w:p w:rsidR="00E665C0" w:rsidRDefault="00E665C0" w:rsidP="00E665C0">
      <w:pPr>
        <w:autoSpaceDE w:val="0"/>
        <w:autoSpaceDN w:val="0"/>
        <w:adjustRightInd w:val="0"/>
        <w:spacing w:line="288" w:lineRule="auto"/>
        <w:ind w:firstLineChars="200" w:firstLine="480"/>
        <w:rPr>
          <w:rFonts w:asciiTheme="minorEastAsia" w:hAnsiTheme="minorEastAsia" w:cs="宋体"/>
          <w:kern w:val="0"/>
          <w:sz w:val="24"/>
        </w:rPr>
      </w:pPr>
      <w:r>
        <w:rPr>
          <w:rFonts w:asciiTheme="minorEastAsia" w:hAnsiTheme="minorEastAsia" w:cs="宋体" w:hint="eastAsia"/>
          <w:kern w:val="0"/>
          <w:sz w:val="24"/>
        </w:rPr>
        <w:t>本项目征求意见的公众范围</w:t>
      </w:r>
      <w:proofErr w:type="gramStart"/>
      <w:r>
        <w:rPr>
          <w:rFonts w:asciiTheme="minorEastAsia" w:hAnsiTheme="minorEastAsia" w:cs="宋体" w:hint="eastAsia"/>
          <w:kern w:val="0"/>
          <w:sz w:val="24"/>
        </w:rPr>
        <w:t>为环拓化工</w:t>
      </w:r>
      <w:proofErr w:type="gramEnd"/>
      <w:r>
        <w:rPr>
          <w:rFonts w:asciiTheme="minorEastAsia" w:hAnsiTheme="minorEastAsia" w:cs="宋体" w:hint="eastAsia"/>
          <w:kern w:val="0"/>
          <w:sz w:val="24"/>
        </w:rPr>
        <w:t>厂区周边5km范围内的居民和单位。</w:t>
      </w:r>
    </w:p>
    <w:p w:rsidR="00E665C0" w:rsidRDefault="00E665C0" w:rsidP="00E665C0">
      <w:pPr>
        <w:autoSpaceDE w:val="0"/>
        <w:autoSpaceDN w:val="0"/>
        <w:adjustRightInd w:val="0"/>
        <w:spacing w:line="288" w:lineRule="auto"/>
        <w:rPr>
          <w:rFonts w:ascii="黑体" w:eastAsia="黑体" w:hAnsi="黑体" w:cs="宋体"/>
          <w:kern w:val="0"/>
          <w:sz w:val="24"/>
        </w:rPr>
      </w:pPr>
      <w:r>
        <w:rPr>
          <w:rFonts w:ascii="黑体" w:eastAsia="黑体" w:hAnsi="黑体" w:cs="宋体" w:hint="eastAsia"/>
          <w:kern w:val="0"/>
          <w:sz w:val="24"/>
        </w:rPr>
        <w:t>4、公众意见表的网络链接</w:t>
      </w:r>
    </w:p>
    <w:p w:rsidR="00E665C0" w:rsidRDefault="00E665C0" w:rsidP="00E665C0">
      <w:pPr>
        <w:autoSpaceDE w:val="0"/>
        <w:autoSpaceDN w:val="0"/>
        <w:adjustRightInd w:val="0"/>
        <w:spacing w:line="288" w:lineRule="auto"/>
        <w:ind w:firstLineChars="200" w:firstLine="480"/>
        <w:rPr>
          <w:rFonts w:asciiTheme="minorEastAsia" w:hAnsiTheme="minorEastAsia" w:cs="宋体"/>
          <w:kern w:val="0"/>
          <w:sz w:val="24"/>
        </w:rPr>
      </w:pPr>
      <w:r>
        <w:rPr>
          <w:rFonts w:asciiTheme="minorEastAsia" w:hAnsiTheme="minorEastAsia" w:cs="宋体" w:hint="eastAsia"/>
          <w:kern w:val="0"/>
          <w:sz w:val="24"/>
        </w:rPr>
        <w:t>如果公众对本项目的建设有任何意见，可通过网络链接下载“公众意见表”进行填写，</w:t>
      </w:r>
      <w:r w:rsidRPr="002717A6">
        <w:rPr>
          <w:rFonts w:asciiTheme="minorEastAsia" w:hAnsiTheme="minorEastAsia" w:cs="宋体" w:hint="eastAsia"/>
          <w:kern w:val="0"/>
          <w:sz w:val="24"/>
        </w:rPr>
        <w:t>网络链接为</w:t>
      </w:r>
      <w:r>
        <w:rPr>
          <w:rFonts w:asciiTheme="minorEastAsia" w:hAnsiTheme="minorEastAsia" w:cs="宋体" w:hint="eastAsia"/>
          <w:kern w:val="0"/>
          <w:sz w:val="24"/>
        </w:rPr>
        <w:t>：</w:t>
      </w:r>
      <w:r w:rsidRPr="002717A6">
        <w:rPr>
          <w:rFonts w:asciiTheme="minorEastAsia" w:hAnsiTheme="minorEastAsia" w:cs="宋体"/>
          <w:kern w:val="0"/>
          <w:sz w:val="24"/>
        </w:rPr>
        <w:t>http://www.shandongshuxing.com/news01/id/8.html</w:t>
      </w:r>
      <w:r>
        <w:rPr>
          <w:rFonts w:asciiTheme="minorEastAsia" w:hAnsiTheme="minorEastAsia" w:cs="宋体" w:hint="eastAsia"/>
          <w:kern w:val="0"/>
          <w:sz w:val="24"/>
        </w:rPr>
        <w:t>。</w:t>
      </w:r>
    </w:p>
    <w:p w:rsidR="00E665C0" w:rsidRDefault="00E665C0" w:rsidP="00E665C0">
      <w:pPr>
        <w:autoSpaceDE w:val="0"/>
        <w:autoSpaceDN w:val="0"/>
        <w:adjustRightInd w:val="0"/>
        <w:spacing w:line="288" w:lineRule="auto"/>
        <w:rPr>
          <w:rFonts w:ascii="黑体" w:eastAsia="黑体" w:hAnsi="黑体" w:cs="宋体"/>
          <w:kern w:val="0"/>
          <w:sz w:val="24"/>
        </w:rPr>
      </w:pPr>
      <w:r>
        <w:rPr>
          <w:rFonts w:ascii="黑体" w:eastAsia="黑体" w:hAnsi="黑体" w:cs="宋体" w:hint="eastAsia"/>
          <w:kern w:val="0"/>
          <w:sz w:val="24"/>
        </w:rPr>
        <w:t>5、公众提出意见的方式和途径</w:t>
      </w:r>
    </w:p>
    <w:p w:rsidR="00E665C0" w:rsidRPr="0085707D" w:rsidRDefault="00E665C0" w:rsidP="00E665C0">
      <w:pPr>
        <w:spacing w:line="288" w:lineRule="auto"/>
        <w:ind w:firstLineChars="200" w:firstLine="480"/>
        <w:rPr>
          <w:rFonts w:asciiTheme="minorEastAsia" w:hAnsiTheme="minorEastAsia" w:cs="宋体"/>
          <w:kern w:val="0"/>
          <w:sz w:val="24"/>
        </w:rPr>
      </w:pPr>
      <w:r w:rsidRPr="0085707D">
        <w:rPr>
          <w:rFonts w:asciiTheme="minorEastAsia" w:hAnsiTheme="minorEastAsia" w:cs="宋体" w:hint="eastAsia"/>
          <w:kern w:val="0"/>
          <w:sz w:val="24"/>
        </w:rPr>
        <w:t>如果公众对本项目有任何意见，可按要求填写完成“公众意见表”，</w:t>
      </w:r>
      <w:r w:rsidRPr="0085707D">
        <w:rPr>
          <w:rFonts w:asciiTheme="minorEastAsia" w:hAnsiTheme="minorEastAsia" w:hint="eastAsia"/>
          <w:sz w:val="24"/>
        </w:rPr>
        <w:t>公众可以通过信函、传真、电子邮件或者建设单位提供的其他方式，在规定时间内将填写的公众意见表等提交建设单位，反映与建设项目环境影响有关的意见和建议</w:t>
      </w:r>
      <w:r w:rsidRPr="0085707D">
        <w:rPr>
          <w:rFonts w:asciiTheme="minorEastAsia" w:hAnsiTheme="minorEastAsia" w:cs="宋体" w:hint="eastAsia"/>
          <w:kern w:val="0"/>
          <w:sz w:val="24"/>
        </w:rPr>
        <w:t>。</w:t>
      </w:r>
    </w:p>
    <w:p w:rsidR="00E665C0" w:rsidRPr="0085707D" w:rsidRDefault="00E665C0" w:rsidP="00E665C0">
      <w:pPr>
        <w:spacing w:line="288" w:lineRule="auto"/>
        <w:ind w:firstLineChars="200" w:firstLine="480"/>
        <w:rPr>
          <w:rFonts w:asciiTheme="minorEastAsia" w:hAnsiTheme="minorEastAsia" w:cs="宋体"/>
          <w:kern w:val="0"/>
          <w:sz w:val="24"/>
        </w:rPr>
      </w:pPr>
      <w:r w:rsidRPr="0085707D">
        <w:rPr>
          <w:rFonts w:asciiTheme="minorEastAsia" w:hAnsiTheme="minorEastAsia" w:cs="宋体" w:hint="eastAsia"/>
          <w:kern w:val="0"/>
          <w:sz w:val="24"/>
        </w:rPr>
        <w:t>建设单位联系人：</w:t>
      </w:r>
      <w:r>
        <w:rPr>
          <w:rFonts w:asciiTheme="minorEastAsia" w:hAnsiTheme="minorEastAsia" w:cs="宋体" w:hint="eastAsia"/>
          <w:kern w:val="0"/>
          <w:sz w:val="24"/>
        </w:rPr>
        <w:t>毕主任</w:t>
      </w:r>
      <w:r w:rsidRPr="0085707D">
        <w:rPr>
          <w:rFonts w:asciiTheme="minorEastAsia" w:hAnsiTheme="minorEastAsia" w:cs="宋体" w:hint="eastAsia"/>
          <w:kern w:val="0"/>
          <w:sz w:val="24"/>
        </w:rPr>
        <w:t>，联系电话：</w:t>
      </w:r>
      <w:r w:rsidRPr="004530E7">
        <w:rPr>
          <w:rFonts w:asciiTheme="minorEastAsia" w:hAnsiTheme="minorEastAsia" w:cs="宋体"/>
          <w:kern w:val="0"/>
          <w:sz w:val="24"/>
        </w:rPr>
        <w:t>0533-7486788</w:t>
      </w:r>
      <w:r w:rsidRPr="0085707D">
        <w:rPr>
          <w:rFonts w:asciiTheme="minorEastAsia" w:hAnsiTheme="minorEastAsia" w:cs="宋体" w:hint="eastAsia"/>
          <w:kern w:val="0"/>
          <w:sz w:val="24"/>
        </w:rPr>
        <w:t>；邮箱：</w:t>
      </w:r>
      <w:r w:rsidRPr="00BB03EB">
        <w:rPr>
          <w:rFonts w:asciiTheme="minorEastAsia" w:hAnsiTheme="minorEastAsia" w:cs="宋体"/>
          <w:kern w:val="0"/>
          <w:sz w:val="24"/>
        </w:rPr>
        <w:t>450080026@qq.com</w:t>
      </w:r>
    </w:p>
    <w:p w:rsidR="00E665C0" w:rsidRPr="0085707D" w:rsidRDefault="00E665C0" w:rsidP="00E665C0">
      <w:pPr>
        <w:spacing w:line="288" w:lineRule="auto"/>
        <w:ind w:firstLineChars="200" w:firstLine="480"/>
        <w:rPr>
          <w:rFonts w:asciiTheme="minorEastAsia" w:hAnsiTheme="minorEastAsia" w:cs="宋体"/>
          <w:kern w:val="0"/>
          <w:sz w:val="24"/>
        </w:rPr>
      </w:pPr>
      <w:r w:rsidRPr="0085707D">
        <w:rPr>
          <w:rFonts w:asciiTheme="minorEastAsia" w:hAnsiTheme="minorEastAsia" w:cs="宋体" w:hint="eastAsia"/>
          <w:kern w:val="0"/>
          <w:sz w:val="24"/>
        </w:rPr>
        <w:t>建设单位地址：</w:t>
      </w:r>
      <w:r w:rsidRPr="00346E84">
        <w:rPr>
          <w:rFonts w:ascii="宋体" w:hAnsi="宋体" w:hint="eastAsia"/>
          <w:color w:val="000000"/>
          <w:sz w:val="24"/>
        </w:rPr>
        <w:t>淄博市临淄区乙烯路191号</w:t>
      </w:r>
      <w:r w:rsidRPr="0085707D">
        <w:rPr>
          <w:rFonts w:asciiTheme="minorEastAsia" w:hAnsiTheme="minorEastAsia" w:cs="宋体" w:hint="eastAsia"/>
          <w:kern w:val="0"/>
          <w:sz w:val="24"/>
        </w:rPr>
        <w:t>；</w:t>
      </w:r>
    </w:p>
    <w:p w:rsidR="00E665C0" w:rsidRPr="0085707D" w:rsidRDefault="00E665C0" w:rsidP="00E665C0">
      <w:pPr>
        <w:spacing w:line="288" w:lineRule="auto"/>
        <w:ind w:leftChars="200" w:left="420"/>
        <w:rPr>
          <w:rFonts w:asciiTheme="minorEastAsia" w:hAnsiTheme="minorEastAsia" w:cs="宋体"/>
          <w:kern w:val="0"/>
          <w:sz w:val="24"/>
        </w:rPr>
      </w:pPr>
      <w:r w:rsidRPr="0085707D">
        <w:rPr>
          <w:rFonts w:asciiTheme="minorEastAsia" w:hAnsiTheme="minorEastAsia" w:cs="宋体" w:hint="eastAsia"/>
          <w:kern w:val="0"/>
          <w:sz w:val="24"/>
        </w:rPr>
        <w:t>环评单位联系人：刘工，电话：</w:t>
      </w:r>
      <w:r w:rsidRPr="0085707D">
        <w:rPr>
          <w:rFonts w:asciiTheme="minorEastAsia" w:hAnsiTheme="minorEastAsia" w:hint="eastAsia"/>
          <w:color w:val="000000"/>
          <w:sz w:val="24"/>
        </w:rPr>
        <w:t>0531-81795815转8302</w:t>
      </w:r>
      <w:r>
        <w:rPr>
          <w:rFonts w:asciiTheme="minorEastAsia" w:hAnsiTheme="minorEastAsia" w:hint="eastAsia"/>
          <w:color w:val="000000"/>
          <w:sz w:val="24"/>
        </w:rPr>
        <w:t>；邮箱：jn1605@126.com</w:t>
      </w:r>
    </w:p>
    <w:p w:rsidR="00E665C0" w:rsidRPr="0085707D" w:rsidRDefault="00E665C0" w:rsidP="00E665C0">
      <w:pPr>
        <w:spacing w:line="288" w:lineRule="auto"/>
        <w:ind w:leftChars="200" w:left="420"/>
        <w:rPr>
          <w:rFonts w:asciiTheme="minorEastAsia" w:hAnsiTheme="minorEastAsia"/>
          <w:sz w:val="24"/>
        </w:rPr>
      </w:pPr>
      <w:r w:rsidRPr="0085707D">
        <w:rPr>
          <w:rFonts w:asciiTheme="minorEastAsia" w:hAnsiTheme="minorEastAsia" w:cs="宋体" w:hint="eastAsia"/>
          <w:kern w:val="0"/>
          <w:sz w:val="24"/>
        </w:rPr>
        <w:t>环评单位：山东海美侬项目咨询有限公司</w:t>
      </w:r>
    </w:p>
    <w:p w:rsidR="00E665C0" w:rsidRDefault="00E665C0" w:rsidP="00E665C0">
      <w:pPr>
        <w:autoSpaceDE w:val="0"/>
        <w:autoSpaceDN w:val="0"/>
        <w:adjustRightInd w:val="0"/>
        <w:spacing w:line="288" w:lineRule="auto"/>
        <w:rPr>
          <w:rFonts w:ascii="黑体" w:eastAsia="黑体" w:hAnsi="黑体" w:cs="宋体"/>
          <w:kern w:val="0"/>
          <w:sz w:val="24"/>
        </w:rPr>
      </w:pPr>
      <w:r>
        <w:rPr>
          <w:rFonts w:ascii="黑体" w:eastAsia="黑体" w:hAnsi="黑体" w:cs="宋体" w:hint="eastAsia"/>
          <w:kern w:val="0"/>
          <w:sz w:val="24"/>
        </w:rPr>
        <w:t>6、公众提出意见的起止时间</w:t>
      </w:r>
    </w:p>
    <w:p w:rsidR="00E665C0" w:rsidRPr="0085707D" w:rsidRDefault="00E665C0" w:rsidP="00E665C0">
      <w:pPr>
        <w:autoSpaceDE w:val="0"/>
        <w:autoSpaceDN w:val="0"/>
        <w:adjustRightInd w:val="0"/>
        <w:spacing w:line="288" w:lineRule="auto"/>
        <w:ind w:firstLineChars="200" w:firstLine="480"/>
        <w:rPr>
          <w:rFonts w:asciiTheme="minorEastAsia" w:hAnsiTheme="minorEastAsia" w:cs="宋体"/>
          <w:kern w:val="0"/>
          <w:sz w:val="24"/>
        </w:rPr>
      </w:pPr>
      <w:r w:rsidRPr="0085707D">
        <w:rPr>
          <w:rFonts w:asciiTheme="minorEastAsia" w:hAnsiTheme="minorEastAsia" w:cs="宋体" w:hint="eastAsia"/>
          <w:kern w:val="0"/>
          <w:sz w:val="24"/>
        </w:rPr>
        <w:t>公众可在本项目公示之日起</w:t>
      </w:r>
      <w:r>
        <w:rPr>
          <w:rFonts w:asciiTheme="minorEastAsia" w:hAnsiTheme="minorEastAsia" w:hint="eastAsia"/>
          <w:kern w:val="0"/>
          <w:sz w:val="24"/>
        </w:rPr>
        <w:t>5</w:t>
      </w:r>
      <w:r w:rsidRPr="0085707D">
        <w:rPr>
          <w:rFonts w:asciiTheme="minorEastAsia" w:hAnsiTheme="minorEastAsia" w:cs="宋体" w:hint="eastAsia"/>
          <w:kern w:val="0"/>
          <w:sz w:val="24"/>
        </w:rPr>
        <w:t>个工作日</w:t>
      </w:r>
      <w:proofErr w:type="gramStart"/>
      <w:r w:rsidRPr="0085707D">
        <w:rPr>
          <w:rFonts w:asciiTheme="minorEastAsia" w:hAnsiTheme="minorEastAsia" w:cs="宋体" w:hint="eastAsia"/>
          <w:kern w:val="0"/>
          <w:sz w:val="24"/>
        </w:rPr>
        <w:t>内向环</w:t>
      </w:r>
      <w:proofErr w:type="gramEnd"/>
      <w:r w:rsidRPr="0085707D">
        <w:rPr>
          <w:rFonts w:asciiTheme="minorEastAsia" w:hAnsiTheme="minorEastAsia" w:cs="宋体" w:hint="eastAsia"/>
          <w:kern w:val="0"/>
          <w:sz w:val="24"/>
        </w:rPr>
        <w:t>评机构和建设单位提出宝贵意见。</w:t>
      </w:r>
    </w:p>
    <w:p w:rsidR="00E665C0" w:rsidRPr="0085707D" w:rsidRDefault="00E665C0" w:rsidP="00E665C0">
      <w:pPr>
        <w:spacing w:line="288" w:lineRule="auto"/>
        <w:ind w:right="420" w:firstLineChars="250" w:firstLine="600"/>
        <w:jc w:val="right"/>
        <w:rPr>
          <w:rFonts w:ascii="宋体" w:hAnsi="宋体"/>
          <w:bCs/>
          <w:sz w:val="24"/>
        </w:rPr>
      </w:pPr>
    </w:p>
    <w:p w:rsidR="00E665C0" w:rsidRPr="0085707D" w:rsidRDefault="00E665C0" w:rsidP="00E665C0">
      <w:pPr>
        <w:spacing w:line="288" w:lineRule="auto"/>
        <w:ind w:right="420" w:firstLineChars="250" w:firstLine="600"/>
        <w:jc w:val="right"/>
        <w:rPr>
          <w:rFonts w:ascii="宋体" w:hAnsi="宋体"/>
          <w:bCs/>
          <w:sz w:val="24"/>
        </w:rPr>
      </w:pPr>
    </w:p>
    <w:p w:rsidR="00E665C0" w:rsidRPr="0085707D" w:rsidRDefault="00E665C0" w:rsidP="00E665C0">
      <w:pPr>
        <w:spacing w:line="288" w:lineRule="auto"/>
        <w:ind w:right="420" w:firstLineChars="250" w:firstLine="600"/>
        <w:jc w:val="right"/>
        <w:rPr>
          <w:rFonts w:ascii="宋体" w:hAnsi="宋体"/>
          <w:bCs/>
          <w:sz w:val="24"/>
        </w:rPr>
      </w:pPr>
      <w:proofErr w:type="gramStart"/>
      <w:r>
        <w:rPr>
          <w:rFonts w:hAnsi="宋体" w:hint="eastAsia"/>
          <w:color w:val="000000"/>
          <w:sz w:val="24"/>
        </w:rPr>
        <w:t>淄博环拓</w:t>
      </w:r>
      <w:proofErr w:type="gramEnd"/>
      <w:r>
        <w:rPr>
          <w:rFonts w:hAnsi="宋体" w:hint="eastAsia"/>
          <w:color w:val="000000"/>
          <w:sz w:val="24"/>
        </w:rPr>
        <w:t>化工</w:t>
      </w:r>
      <w:r w:rsidRPr="0085707D">
        <w:rPr>
          <w:rFonts w:hAnsi="宋体" w:hint="eastAsia"/>
          <w:color w:val="000000"/>
          <w:sz w:val="24"/>
        </w:rPr>
        <w:t>有限公司</w:t>
      </w:r>
    </w:p>
    <w:p w:rsidR="00E665C0" w:rsidRPr="0085707D" w:rsidRDefault="00E665C0" w:rsidP="00E665C0">
      <w:pPr>
        <w:spacing w:line="288" w:lineRule="auto"/>
        <w:ind w:right="420" w:firstLineChars="250" w:firstLine="600"/>
        <w:jc w:val="center"/>
        <w:rPr>
          <w:rFonts w:asciiTheme="minorEastAsia" w:hAnsiTheme="minorEastAsia"/>
          <w:sz w:val="24"/>
        </w:rPr>
      </w:pPr>
      <w:r w:rsidRPr="0085707D">
        <w:rPr>
          <w:rFonts w:ascii="宋体" w:hAnsi="宋体" w:hint="eastAsia"/>
          <w:sz w:val="24"/>
        </w:rPr>
        <w:t xml:space="preserve">                                           </w:t>
      </w:r>
      <w:r>
        <w:rPr>
          <w:rFonts w:ascii="宋体" w:hAnsi="宋体" w:hint="eastAsia"/>
          <w:sz w:val="24"/>
        </w:rPr>
        <w:t xml:space="preserve">   </w:t>
      </w:r>
      <w:r w:rsidRPr="0085707D">
        <w:rPr>
          <w:rFonts w:ascii="宋体" w:hAnsi="宋体" w:hint="eastAsia"/>
          <w:sz w:val="24"/>
        </w:rPr>
        <w:t>20</w:t>
      </w:r>
      <w:r>
        <w:rPr>
          <w:rFonts w:ascii="宋体" w:hAnsi="宋体" w:hint="eastAsia"/>
          <w:sz w:val="24"/>
        </w:rPr>
        <w:t>20</w:t>
      </w:r>
      <w:r w:rsidRPr="0085707D">
        <w:rPr>
          <w:rFonts w:ascii="宋体" w:hAnsi="宋体" w:hint="eastAsia"/>
          <w:sz w:val="24"/>
        </w:rPr>
        <w:t>年</w:t>
      </w:r>
      <w:r>
        <w:rPr>
          <w:rFonts w:ascii="宋体" w:hAnsi="宋体" w:hint="eastAsia"/>
          <w:sz w:val="24"/>
        </w:rPr>
        <w:t>7</w:t>
      </w:r>
      <w:r w:rsidRPr="0085707D">
        <w:rPr>
          <w:rFonts w:ascii="宋体" w:hAnsi="宋体" w:hint="eastAsia"/>
          <w:sz w:val="24"/>
        </w:rPr>
        <w:t>月</w:t>
      </w:r>
      <w:r>
        <w:rPr>
          <w:rFonts w:ascii="宋体" w:hAnsi="宋体" w:hint="eastAsia"/>
          <w:sz w:val="24"/>
        </w:rPr>
        <w:t>7</w:t>
      </w:r>
      <w:r w:rsidRPr="0085707D">
        <w:rPr>
          <w:rFonts w:ascii="宋体" w:hAnsi="宋体" w:hint="eastAsia"/>
          <w:sz w:val="24"/>
        </w:rPr>
        <w:t>日</w:t>
      </w:r>
    </w:p>
    <w:p w:rsidR="00E665C0" w:rsidRDefault="00E665C0" w:rsidP="00E665C0">
      <w:pPr>
        <w:adjustRightInd w:val="0"/>
        <w:snapToGrid w:val="0"/>
        <w:jc w:val="center"/>
        <w:rPr>
          <w:rFonts w:ascii="方正小标宋_GBK" w:eastAsia="方正小标宋_GBK"/>
          <w:sz w:val="38"/>
          <w:szCs w:val="38"/>
        </w:rPr>
      </w:pPr>
      <w:r>
        <w:rPr>
          <w:rFonts w:ascii="方正小标宋_GBK" w:eastAsia="方正小标宋_GBK" w:hint="eastAsia"/>
          <w:sz w:val="38"/>
          <w:szCs w:val="38"/>
        </w:rPr>
        <w:lastRenderedPageBreak/>
        <w:t>建设项目环境影响评价公众意见表</w:t>
      </w:r>
    </w:p>
    <w:p w:rsidR="00E665C0" w:rsidRDefault="00E665C0" w:rsidP="00E665C0">
      <w:pPr>
        <w:adjustRightInd w:val="0"/>
        <w:snapToGrid w:val="0"/>
        <w:spacing w:line="408" w:lineRule="auto"/>
        <w:rPr>
          <w:rFonts w:ascii="黑体" w:eastAsia="黑体" w:hAnsi="黑体"/>
          <w:szCs w:val="32"/>
        </w:rPr>
      </w:pPr>
    </w:p>
    <w:p w:rsidR="00E665C0" w:rsidRDefault="00E665C0" w:rsidP="00E665C0">
      <w:pPr>
        <w:adjustRightInd w:val="0"/>
        <w:snapToGrid w:val="0"/>
        <w:spacing w:afterLines="50" w:after="156"/>
        <w:rPr>
          <w:rFonts w:eastAsia="黑体"/>
          <w:b/>
          <w:sz w:val="24"/>
        </w:rPr>
      </w:pPr>
      <w:r>
        <w:rPr>
          <w:b/>
          <w:sz w:val="24"/>
        </w:rPr>
        <w:t>填表日期</w:t>
      </w:r>
      <w:r>
        <w:rPr>
          <w:b/>
          <w:sz w:val="24"/>
        </w:rPr>
        <w:t xml:space="preserve"> </w:t>
      </w:r>
      <w:r>
        <w:rPr>
          <w:b/>
          <w:sz w:val="24"/>
          <w:u w:val="single"/>
        </w:rPr>
        <w:t xml:space="preserve">         </w:t>
      </w:r>
      <w:r>
        <w:rPr>
          <w:b/>
          <w:sz w:val="24"/>
          <w:u w:val="single"/>
        </w:rPr>
        <w:t>年</w:t>
      </w:r>
      <w:r>
        <w:rPr>
          <w:b/>
          <w:sz w:val="24"/>
          <w:u w:val="single"/>
        </w:rPr>
        <w:t xml:space="preserve">   </w:t>
      </w:r>
      <w:r>
        <w:rPr>
          <w:b/>
          <w:sz w:val="24"/>
          <w:u w:val="single"/>
        </w:rPr>
        <w:t>月</w:t>
      </w:r>
      <w:r>
        <w:rPr>
          <w:b/>
          <w:sz w:val="24"/>
          <w:u w:val="single"/>
        </w:rPr>
        <w:t xml:space="preserve">   </w:t>
      </w:r>
      <w:r>
        <w:rPr>
          <w:b/>
          <w:sz w:val="24"/>
          <w:u w:val="single"/>
        </w:rPr>
        <w:t>日</w:t>
      </w:r>
    </w:p>
    <w:tbl>
      <w:tblPr>
        <w:tblW w:w="906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771"/>
        <w:gridCol w:w="2455"/>
        <w:gridCol w:w="4834"/>
      </w:tblGrid>
      <w:tr w:rsidR="00E665C0" w:rsidTr="00D2308C">
        <w:trPr>
          <w:trHeight w:val="680"/>
        </w:trPr>
        <w:tc>
          <w:tcPr>
            <w:tcW w:w="1771" w:type="dxa"/>
            <w:vAlign w:val="center"/>
          </w:tcPr>
          <w:p w:rsidR="00E665C0" w:rsidRDefault="00E665C0" w:rsidP="00D2308C">
            <w:pPr>
              <w:adjustRightInd w:val="0"/>
              <w:snapToGrid w:val="0"/>
              <w:rPr>
                <w:rFonts w:ascii="宋体" w:hAnsi="宋体"/>
                <w:szCs w:val="21"/>
              </w:rPr>
            </w:pPr>
            <w:r>
              <w:rPr>
                <w:rFonts w:ascii="宋体" w:hAnsi="宋体"/>
                <w:bCs/>
                <w:szCs w:val="21"/>
              </w:rPr>
              <w:t>项目名称</w:t>
            </w:r>
          </w:p>
        </w:tc>
        <w:tc>
          <w:tcPr>
            <w:tcW w:w="7289" w:type="dxa"/>
            <w:gridSpan w:val="2"/>
            <w:vAlign w:val="center"/>
          </w:tcPr>
          <w:p w:rsidR="00E665C0" w:rsidRDefault="00E665C0" w:rsidP="00D2308C">
            <w:pPr>
              <w:adjustRightInd w:val="0"/>
              <w:snapToGrid w:val="0"/>
              <w:jc w:val="center"/>
              <w:rPr>
                <w:rFonts w:ascii="宋体" w:hAnsi="宋体"/>
                <w:szCs w:val="21"/>
              </w:rPr>
            </w:pPr>
            <w:proofErr w:type="gramStart"/>
            <w:r w:rsidRPr="00E622E4">
              <w:rPr>
                <w:rFonts w:ascii="宋体" w:hAnsi="宋体" w:hint="eastAsia"/>
                <w:bCs/>
                <w:szCs w:val="21"/>
              </w:rPr>
              <w:t>淄博环拓</w:t>
            </w:r>
            <w:proofErr w:type="gramEnd"/>
            <w:r w:rsidRPr="00E622E4">
              <w:rPr>
                <w:rFonts w:ascii="宋体" w:hAnsi="宋体" w:hint="eastAsia"/>
                <w:bCs/>
                <w:szCs w:val="21"/>
              </w:rPr>
              <w:t>化工有限公司年产10000吨丁酸</w:t>
            </w:r>
            <w:proofErr w:type="gramStart"/>
            <w:r w:rsidRPr="00E622E4">
              <w:rPr>
                <w:rFonts w:ascii="宋体" w:hAnsi="宋体" w:hint="eastAsia"/>
                <w:bCs/>
                <w:szCs w:val="21"/>
              </w:rPr>
              <w:t>钠产业</w:t>
            </w:r>
            <w:proofErr w:type="gramEnd"/>
            <w:r w:rsidRPr="00E622E4">
              <w:rPr>
                <w:rFonts w:ascii="宋体" w:hAnsi="宋体" w:hint="eastAsia"/>
                <w:bCs/>
                <w:szCs w:val="21"/>
              </w:rPr>
              <w:t>延伸技改项目</w:t>
            </w:r>
          </w:p>
        </w:tc>
      </w:tr>
      <w:tr w:rsidR="00E665C0" w:rsidTr="00D2308C">
        <w:trPr>
          <w:trHeight w:val="680"/>
        </w:trPr>
        <w:tc>
          <w:tcPr>
            <w:tcW w:w="9060" w:type="dxa"/>
            <w:gridSpan w:val="3"/>
            <w:vAlign w:val="center"/>
          </w:tcPr>
          <w:p w:rsidR="00E665C0" w:rsidRDefault="00E665C0" w:rsidP="00D2308C">
            <w:pPr>
              <w:adjustRightInd w:val="0"/>
              <w:snapToGrid w:val="0"/>
              <w:jc w:val="left"/>
              <w:rPr>
                <w:rFonts w:ascii="黑体" w:eastAsia="黑体" w:hAnsi="黑体"/>
                <w:szCs w:val="21"/>
              </w:rPr>
            </w:pPr>
            <w:r>
              <w:rPr>
                <w:rFonts w:ascii="黑体" w:eastAsia="黑体" w:hAnsi="黑体"/>
                <w:szCs w:val="21"/>
              </w:rPr>
              <w:t>一、本页为公众意见</w:t>
            </w:r>
          </w:p>
        </w:tc>
      </w:tr>
      <w:tr w:rsidR="00E665C0" w:rsidTr="00D2308C">
        <w:trPr>
          <w:trHeight w:val="8601"/>
        </w:trPr>
        <w:tc>
          <w:tcPr>
            <w:tcW w:w="1771" w:type="dxa"/>
            <w:vAlign w:val="center"/>
          </w:tcPr>
          <w:p w:rsidR="00E665C0" w:rsidRDefault="00E665C0" w:rsidP="00D2308C">
            <w:pPr>
              <w:adjustRightInd w:val="0"/>
              <w:snapToGrid w:val="0"/>
              <w:rPr>
                <w:rFonts w:ascii="宋体" w:hAnsi="宋体"/>
                <w:szCs w:val="21"/>
              </w:rPr>
            </w:pPr>
            <w:r>
              <w:rPr>
                <w:rFonts w:ascii="宋体" w:hAnsi="宋体"/>
                <w:b/>
                <w:bCs/>
                <w:szCs w:val="21"/>
              </w:rPr>
              <w:t>与本项目环境影响和环境保护措施有关的建议和意见</w:t>
            </w:r>
            <w:r>
              <w:rPr>
                <w:rFonts w:ascii="宋体" w:hAnsi="宋体"/>
                <w:szCs w:val="21"/>
              </w:rPr>
              <w:t>（</w:t>
            </w:r>
            <w:r>
              <w:rPr>
                <w:rFonts w:ascii="宋体" w:hAnsi="宋体"/>
                <w:b/>
                <w:bCs/>
                <w:szCs w:val="21"/>
              </w:rPr>
              <w:t>注：</w:t>
            </w:r>
            <w:r>
              <w:rPr>
                <w:rFonts w:ascii="宋体" w:hAnsi="宋体"/>
                <w:szCs w:val="21"/>
              </w:rPr>
              <w:t>根据《环境影响评价公众参与办法》规定，涉及</w:t>
            </w:r>
            <w:r>
              <w:rPr>
                <w:rFonts w:ascii="宋体" w:hAnsi="宋体"/>
                <w:b/>
                <w:bCs/>
                <w:szCs w:val="21"/>
              </w:rPr>
              <w:t>征地拆迁、财产、就业</w:t>
            </w:r>
            <w:r>
              <w:rPr>
                <w:rFonts w:ascii="宋体" w:hAnsi="宋体"/>
                <w:szCs w:val="21"/>
              </w:rPr>
              <w:t>等与</w:t>
            </w:r>
            <w:proofErr w:type="gramStart"/>
            <w:r>
              <w:rPr>
                <w:rFonts w:ascii="宋体" w:hAnsi="宋体"/>
                <w:szCs w:val="21"/>
              </w:rPr>
              <w:t>项目环</w:t>
            </w:r>
            <w:proofErr w:type="gramEnd"/>
            <w:r>
              <w:rPr>
                <w:rFonts w:ascii="宋体" w:hAnsi="宋体"/>
                <w:szCs w:val="21"/>
              </w:rPr>
              <w:t>评无关的意见或者诉求不属于</w:t>
            </w:r>
            <w:proofErr w:type="gramStart"/>
            <w:r>
              <w:rPr>
                <w:rFonts w:ascii="宋体" w:hAnsi="宋体"/>
                <w:szCs w:val="21"/>
              </w:rPr>
              <w:t>项目环评公参</w:t>
            </w:r>
            <w:proofErr w:type="gramEnd"/>
            <w:r>
              <w:rPr>
                <w:rFonts w:ascii="宋体" w:hAnsi="宋体"/>
                <w:szCs w:val="21"/>
              </w:rPr>
              <w:t>内容）</w:t>
            </w:r>
          </w:p>
        </w:tc>
        <w:tc>
          <w:tcPr>
            <w:tcW w:w="7289" w:type="dxa"/>
            <w:gridSpan w:val="2"/>
          </w:tcPr>
          <w:p w:rsidR="00E665C0" w:rsidRDefault="00E665C0" w:rsidP="00D2308C">
            <w:pPr>
              <w:adjustRightInd w:val="0"/>
              <w:snapToGrid w:val="0"/>
              <w:rPr>
                <w:rFonts w:ascii="宋体" w:hAnsi="宋体"/>
                <w:szCs w:val="21"/>
              </w:rPr>
            </w:pPr>
          </w:p>
          <w:p w:rsidR="00E665C0" w:rsidRDefault="00E665C0" w:rsidP="00D2308C">
            <w:pPr>
              <w:adjustRightInd w:val="0"/>
              <w:snapToGrid w:val="0"/>
              <w:rPr>
                <w:rFonts w:ascii="宋体" w:hAnsi="宋体"/>
                <w:szCs w:val="21"/>
              </w:rPr>
            </w:pPr>
          </w:p>
          <w:p w:rsidR="00E665C0" w:rsidRDefault="00E665C0" w:rsidP="00D2308C">
            <w:pPr>
              <w:adjustRightInd w:val="0"/>
              <w:snapToGrid w:val="0"/>
              <w:rPr>
                <w:rFonts w:ascii="宋体" w:hAnsi="宋体"/>
                <w:szCs w:val="21"/>
              </w:rPr>
            </w:pPr>
          </w:p>
          <w:p w:rsidR="00E665C0" w:rsidRDefault="00E665C0" w:rsidP="00D2308C">
            <w:pPr>
              <w:adjustRightInd w:val="0"/>
              <w:snapToGrid w:val="0"/>
              <w:rPr>
                <w:rFonts w:ascii="宋体" w:hAnsi="宋体"/>
                <w:szCs w:val="21"/>
              </w:rPr>
            </w:pPr>
          </w:p>
          <w:p w:rsidR="00E665C0" w:rsidRDefault="00E665C0" w:rsidP="00D2308C">
            <w:pPr>
              <w:adjustRightInd w:val="0"/>
              <w:snapToGrid w:val="0"/>
              <w:rPr>
                <w:rFonts w:ascii="宋体" w:hAnsi="宋体"/>
                <w:szCs w:val="21"/>
              </w:rPr>
            </w:pPr>
          </w:p>
          <w:p w:rsidR="00E665C0" w:rsidRDefault="00E665C0" w:rsidP="00D2308C">
            <w:pPr>
              <w:adjustRightInd w:val="0"/>
              <w:snapToGrid w:val="0"/>
              <w:rPr>
                <w:rFonts w:ascii="宋体" w:hAnsi="宋体"/>
                <w:szCs w:val="21"/>
              </w:rPr>
            </w:pPr>
          </w:p>
          <w:p w:rsidR="00E665C0" w:rsidRDefault="00E665C0" w:rsidP="00D2308C">
            <w:pPr>
              <w:adjustRightInd w:val="0"/>
              <w:snapToGrid w:val="0"/>
              <w:rPr>
                <w:rFonts w:ascii="宋体" w:hAnsi="宋体"/>
                <w:szCs w:val="21"/>
              </w:rPr>
            </w:pPr>
          </w:p>
          <w:p w:rsidR="00E665C0" w:rsidRDefault="00E665C0" w:rsidP="00D2308C">
            <w:pPr>
              <w:adjustRightInd w:val="0"/>
              <w:snapToGrid w:val="0"/>
              <w:rPr>
                <w:rFonts w:ascii="宋体" w:hAnsi="宋体"/>
                <w:szCs w:val="21"/>
              </w:rPr>
            </w:pPr>
          </w:p>
          <w:p w:rsidR="00E665C0" w:rsidRDefault="00E665C0" w:rsidP="00D2308C">
            <w:pPr>
              <w:adjustRightInd w:val="0"/>
              <w:snapToGrid w:val="0"/>
              <w:rPr>
                <w:rFonts w:ascii="宋体" w:hAnsi="宋体"/>
                <w:szCs w:val="21"/>
              </w:rPr>
            </w:pPr>
          </w:p>
          <w:p w:rsidR="00E665C0" w:rsidRDefault="00E665C0" w:rsidP="00D2308C">
            <w:pPr>
              <w:adjustRightInd w:val="0"/>
              <w:snapToGrid w:val="0"/>
              <w:rPr>
                <w:rFonts w:ascii="宋体" w:hAnsi="宋体"/>
                <w:szCs w:val="21"/>
              </w:rPr>
            </w:pPr>
          </w:p>
          <w:p w:rsidR="00E665C0" w:rsidRDefault="00E665C0" w:rsidP="00D2308C">
            <w:pPr>
              <w:adjustRightInd w:val="0"/>
              <w:snapToGrid w:val="0"/>
              <w:rPr>
                <w:rFonts w:ascii="宋体" w:hAnsi="宋体"/>
                <w:szCs w:val="21"/>
              </w:rPr>
            </w:pPr>
          </w:p>
          <w:p w:rsidR="00E665C0" w:rsidRDefault="00E665C0" w:rsidP="00D2308C">
            <w:pPr>
              <w:adjustRightInd w:val="0"/>
              <w:snapToGrid w:val="0"/>
              <w:rPr>
                <w:rFonts w:ascii="宋体" w:hAnsi="宋体"/>
                <w:szCs w:val="21"/>
              </w:rPr>
            </w:pPr>
          </w:p>
          <w:p w:rsidR="00E665C0" w:rsidRDefault="00E665C0" w:rsidP="00D2308C">
            <w:pPr>
              <w:adjustRightInd w:val="0"/>
              <w:snapToGrid w:val="0"/>
              <w:rPr>
                <w:rFonts w:ascii="宋体" w:hAnsi="宋体"/>
                <w:szCs w:val="21"/>
              </w:rPr>
            </w:pPr>
          </w:p>
          <w:p w:rsidR="00E665C0" w:rsidRDefault="00E665C0" w:rsidP="00D2308C">
            <w:pPr>
              <w:adjustRightInd w:val="0"/>
              <w:snapToGrid w:val="0"/>
              <w:rPr>
                <w:rFonts w:ascii="宋体" w:hAnsi="宋体"/>
                <w:szCs w:val="21"/>
              </w:rPr>
            </w:pPr>
          </w:p>
          <w:p w:rsidR="00E665C0" w:rsidRDefault="00E665C0" w:rsidP="00D2308C">
            <w:pPr>
              <w:adjustRightInd w:val="0"/>
              <w:snapToGrid w:val="0"/>
              <w:rPr>
                <w:rFonts w:ascii="宋体" w:hAnsi="宋体"/>
                <w:szCs w:val="21"/>
              </w:rPr>
            </w:pPr>
          </w:p>
          <w:p w:rsidR="00E665C0" w:rsidRDefault="00E665C0" w:rsidP="00D2308C">
            <w:pPr>
              <w:adjustRightInd w:val="0"/>
              <w:snapToGrid w:val="0"/>
              <w:rPr>
                <w:rFonts w:ascii="宋体" w:hAnsi="宋体"/>
                <w:szCs w:val="21"/>
              </w:rPr>
            </w:pPr>
          </w:p>
          <w:p w:rsidR="00E665C0" w:rsidRDefault="00E665C0" w:rsidP="00D2308C">
            <w:pPr>
              <w:adjustRightInd w:val="0"/>
              <w:snapToGrid w:val="0"/>
              <w:rPr>
                <w:rFonts w:ascii="宋体" w:hAnsi="宋体"/>
                <w:szCs w:val="21"/>
              </w:rPr>
            </w:pPr>
          </w:p>
          <w:p w:rsidR="00E665C0" w:rsidRDefault="00E665C0" w:rsidP="00D2308C">
            <w:pPr>
              <w:adjustRightInd w:val="0"/>
              <w:snapToGrid w:val="0"/>
              <w:rPr>
                <w:rFonts w:ascii="宋体" w:hAnsi="宋体"/>
                <w:szCs w:val="21"/>
              </w:rPr>
            </w:pPr>
          </w:p>
          <w:p w:rsidR="00E665C0" w:rsidRDefault="00E665C0" w:rsidP="00D2308C">
            <w:pPr>
              <w:adjustRightInd w:val="0"/>
              <w:snapToGrid w:val="0"/>
              <w:rPr>
                <w:rFonts w:ascii="宋体" w:hAnsi="宋体"/>
                <w:szCs w:val="21"/>
              </w:rPr>
            </w:pPr>
          </w:p>
          <w:p w:rsidR="00E665C0" w:rsidRDefault="00E665C0" w:rsidP="00D2308C">
            <w:pPr>
              <w:adjustRightInd w:val="0"/>
              <w:snapToGrid w:val="0"/>
              <w:rPr>
                <w:rFonts w:ascii="宋体" w:hAnsi="宋体"/>
                <w:szCs w:val="21"/>
              </w:rPr>
            </w:pPr>
          </w:p>
          <w:p w:rsidR="00E665C0" w:rsidRDefault="00E665C0" w:rsidP="00D2308C">
            <w:pPr>
              <w:adjustRightInd w:val="0"/>
              <w:snapToGrid w:val="0"/>
              <w:rPr>
                <w:rFonts w:ascii="宋体" w:hAnsi="宋体"/>
                <w:szCs w:val="21"/>
              </w:rPr>
            </w:pPr>
          </w:p>
          <w:p w:rsidR="00E665C0" w:rsidRDefault="00E665C0" w:rsidP="00D2308C">
            <w:pPr>
              <w:adjustRightInd w:val="0"/>
              <w:snapToGrid w:val="0"/>
              <w:rPr>
                <w:rFonts w:ascii="宋体" w:hAnsi="宋体"/>
                <w:szCs w:val="21"/>
              </w:rPr>
            </w:pPr>
          </w:p>
          <w:p w:rsidR="00E665C0" w:rsidRDefault="00E665C0" w:rsidP="00D2308C">
            <w:pPr>
              <w:adjustRightInd w:val="0"/>
              <w:snapToGrid w:val="0"/>
              <w:rPr>
                <w:rFonts w:ascii="宋体" w:hAnsi="宋体"/>
                <w:szCs w:val="21"/>
              </w:rPr>
            </w:pPr>
          </w:p>
          <w:p w:rsidR="00E665C0" w:rsidRDefault="00E665C0" w:rsidP="00D2308C">
            <w:pPr>
              <w:adjustRightInd w:val="0"/>
              <w:snapToGrid w:val="0"/>
              <w:rPr>
                <w:rFonts w:ascii="宋体" w:hAnsi="宋体"/>
                <w:szCs w:val="21"/>
              </w:rPr>
            </w:pPr>
          </w:p>
          <w:p w:rsidR="00E665C0" w:rsidRDefault="00E665C0" w:rsidP="00D2308C">
            <w:pPr>
              <w:adjustRightInd w:val="0"/>
              <w:snapToGrid w:val="0"/>
              <w:rPr>
                <w:rFonts w:ascii="宋体" w:hAnsi="宋体"/>
                <w:szCs w:val="21"/>
              </w:rPr>
            </w:pPr>
          </w:p>
          <w:p w:rsidR="00E665C0" w:rsidRDefault="00E665C0" w:rsidP="00D2308C">
            <w:pPr>
              <w:adjustRightInd w:val="0"/>
              <w:snapToGrid w:val="0"/>
              <w:rPr>
                <w:rFonts w:ascii="宋体" w:hAnsi="宋体"/>
                <w:szCs w:val="21"/>
              </w:rPr>
            </w:pPr>
          </w:p>
          <w:p w:rsidR="00E665C0" w:rsidRDefault="00E665C0" w:rsidP="00D2308C">
            <w:pPr>
              <w:adjustRightInd w:val="0"/>
              <w:snapToGrid w:val="0"/>
              <w:rPr>
                <w:rFonts w:ascii="宋体" w:hAnsi="宋体"/>
                <w:szCs w:val="21"/>
              </w:rPr>
            </w:pPr>
          </w:p>
          <w:p w:rsidR="00E665C0" w:rsidRDefault="00E665C0" w:rsidP="00D2308C">
            <w:pPr>
              <w:adjustRightInd w:val="0"/>
              <w:snapToGrid w:val="0"/>
              <w:rPr>
                <w:rFonts w:ascii="宋体" w:hAnsi="宋体"/>
                <w:szCs w:val="21"/>
              </w:rPr>
            </w:pPr>
          </w:p>
          <w:p w:rsidR="00E665C0" w:rsidRDefault="00E665C0" w:rsidP="00D2308C">
            <w:pPr>
              <w:adjustRightInd w:val="0"/>
              <w:snapToGrid w:val="0"/>
              <w:rPr>
                <w:rFonts w:ascii="宋体" w:hAnsi="宋体"/>
                <w:szCs w:val="21"/>
              </w:rPr>
            </w:pPr>
          </w:p>
          <w:p w:rsidR="00E665C0" w:rsidRDefault="00E665C0" w:rsidP="00D2308C">
            <w:pPr>
              <w:adjustRightInd w:val="0"/>
              <w:snapToGrid w:val="0"/>
              <w:rPr>
                <w:rFonts w:ascii="宋体" w:hAnsi="宋体"/>
                <w:szCs w:val="21"/>
              </w:rPr>
            </w:pPr>
            <w:r>
              <w:rPr>
                <w:rFonts w:ascii="宋体" w:hAnsi="宋体"/>
                <w:szCs w:val="21"/>
              </w:rPr>
              <w:t>（填写该项内容时请勿涉及国家秘密、商业秘密、个人隐私等内容，若本页</w:t>
            </w:r>
            <w:proofErr w:type="gramStart"/>
            <w:r>
              <w:rPr>
                <w:rFonts w:ascii="宋体" w:hAnsi="宋体"/>
                <w:szCs w:val="21"/>
              </w:rPr>
              <w:t>不够可</w:t>
            </w:r>
            <w:proofErr w:type="gramEnd"/>
            <w:r>
              <w:rPr>
                <w:rFonts w:ascii="宋体" w:hAnsi="宋体"/>
                <w:szCs w:val="21"/>
              </w:rPr>
              <w:t>另附页）</w:t>
            </w:r>
          </w:p>
        </w:tc>
      </w:tr>
      <w:tr w:rsidR="00E665C0" w:rsidTr="00D2308C">
        <w:trPr>
          <w:trHeight w:val="680"/>
        </w:trPr>
        <w:tc>
          <w:tcPr>
            <w:tcW w:w="9060" w:type="dxa"/>
            <w:gridSpan w:val="3"/>
            <w:vAlign w:val="center"/>
          </w:tcPr>
          <w:p w:rsidR="00E665C0" w:rsidRDefault="00E665C0" w:rsidP="00D2308C">
            <w:pPr>
              <w:adjustRightInd w:val="0"/>
              <w:snapToGrid w:val="0"/>
              <w:rPr>
                <w:rFonts w:ascii="黑体" w:eastAsia="黑体" w:hAnsi="黑体"/>
                <w:szCs w:val="21"/>
              </w:rPr>
            </w:pPr>
            <w:r>
              <w:rPr>
                <w:rFonts w:ascii="黑体" w:eastAsia="黑体" w:hAnsi="黑体"/>
                <w:szCs w:val="21"/>
              </w:rPr>
              <w:t>二、本页为公众信息</w:t>
            </w:r>
          </w:p>
        </w:tc>
      </w:tr>
      <w:tr w:rsidR="00E665C0" w:rsidTr="00D2308C">
        <w:trPr>
          <w:trHeight w:val="680"/>
        </w:trPr>
        <w:tc>
          <w:tcPr>
            <w:tcW w:w="9060" w:type="dxa"/>
            <w:gridSpan w:val="3"/>
            <w:vAlign w:val="center"/>
          </w:tcPr>
          <w:p w:rsidR="00E665C0" w:rsidRDefault="00E665C0" w:rsidP="00D2308C">
            <w:pPr>
              <w:adjustRightInd w:val="0"/>
              <w:snapToGrid w:val="0"/>
              <w:rPr>
                <w:rFonts w:ascii="宋体" w:hAnsi="宋体"/>
                <w:szCs w:val="21"/>
              </w:rPr>
            </w:pPr>
            <w:r>
              <w:rPr>
                <w:rFonts w:ascii="宋体" w:hAnsi="宋体"/>
                <w:b/>
                <w:bCs/>
                <w:szCs w:val="21"/>
              </w:rPr>
              <w:t>（一）公众为公民的请填写以下信息</w:t>
            </w:r>
          </w:p>
        </w:tc>
      </w:tr>
      <w:tr w:rsidR="00E665C0" w:rsidTr="00D2308C">
        <w:trPr>
          <w:trHeight w:val="680"/>
        </w:trPr>
        <w:tc>
          <w:tcPr>
            <w:tcW w:w="4226" w:type="dxa"/>
            <w:gridSpan w:val="2"/>
            <w:vAlign w:val="center"/>
          </w:tcPr>
          <w:p w:rsidR="00E665C0" w:rsidRDefault="00E665C0" w:rsidP="00D2308C">
            <w:pPr>
              <w:adjustRightInd w:val="0"/>
              <w:snapToGrid w:val="0"/>
              <w:jc w:val="center"/>
              <w:rPr>
                <w:rFonts w:ascii="宋体" w:hAnsi="宋体"/>
                <w:b/>
                <w:bCs/>
                <w:szCs w:val="21"/>
              </w:rPr>
            </w:pPr>
            <w:r>
              <w:rPr>
                <w:rFonts w:ascii="宋体" w:hAnsi="宋体"/>
                <w:b/>
                <w:bCs/>
                <w:szCs w:val="21"/>
              </w:rPr>
              <w:t xml:space="preserve">姓 </w:t>
            </w:r>
            <w:r>
              <w:rPr>
                <w:rFonts w:ascii="宋体" w:hAnsi="宋体" w:hint="eastAsia"/>
                <w:b/>
                <w:bCs/>
                <w:szCs w:val="21"/>
              </w:rPr>
              <w:t xml:space="preserve">  </w:t>
            </w:r>
            <w:r>
              <w:rPr>
                <w:rFonts w:ascii="宋体" w:hAnsi="宋体"/>
                <w:b/>
                <w:bCs/>
                <w:szCs w:val="21"/>
              </w:rPr>
              <w:t>名</w:t>
            </w:r>
          </w:p>
        </w:tc>
        <w:tc>
          <w:tcPr>
            <w:tcW w:w="4834" w:type="dxa"/>
            <w:vAlign w:val="center"/>
          </w:tcPr>
          <w:p w:rsidR="00E665C0" w:rsidRDefault="00E665C0" w:rsidP="00D2308C">
            <w:pPr>
              <w:adjustRightInd w:val="0"/>
              <w:snapToGrid w:val="0"/>
              <w:rPr>
                <w:rFonts w:ascii="宋体" w:hAnsi="宋体"/>
                <w:szCs w:val="21"/>
              </w:rPr>
            </w:pPr>
          </w:p>
        </w:tc>
      </w:tr>
      <w:tr w:rsidR="00E665C0" w:rsidTr="00D2308C">
        <w:trPr>
          <w:trHeight w:val="680"/>
        </w:trPr>
        <w:tc>
          <w:tcPr>
            <w:tcW w:w="4226" w:type="dxa"/>
            <w:gridSpan w:val="2"/>
            <w:vAlign w:val="center"/>
          </w:tcPr>
          <w:p w:rsidR="00E665C0" w:rsidRDefault="00E665C0" w:rsidP="00D2308C">
            <w:pPr>
              <w:adjustRightInd w:val="0"/>
              <w:snapToGrid w:val="0"/>
              <w:jc w:val="center"/>
              <w:rPr>
                <w:rFonts w:ascii="宋体" w:hAnsi="宋体"/>
                <w:b/>
                <w:bCs/>
                <w:szCs w:val="21"/>
              </w:rPr>
            </w:pPr>
            <w:r>
              <w:rPr>
                <w:rFonts w:ascii="宋体" w:hAnsi="宋体"/>
                <w:b/>
                <w:bCs/>
                <w:szCs w:val="21"/>
              </w:rPr>
              <w:lastRenderedPageBreak/>
              <w:t>身份证号</w:t>
            </w:r>
          </w:p>
        </w:tc>
        <w:tc>
          <w:tcPr>
            <w:tcW w:w="4834" w:type="dxa"/>
            <w:vAlign w:val="center"/>
          </w:tcPr>
          <w:p w:rsidR="00E665C0" w:rsidRDefault="00E665C0" w:rsidP="00D2308C">
            <w:pPr>
              <w:adjustRightInd w:val="0"/>
              <w:snapToGrid w:val="0"/>
              <w:rPr>
                <w:rFonts w:ascii="宋体" w:hAnsi="宋体"/>
                <w:szCs w:val="21"/>
              </w:rPr>
            </w:pPr>
          </w:p>
        </w:tc>
      </w:tr>
      <w:tr w:rsidR="00E665C0" w:rsidTr="00D2308C">
        <w:trPr>
          <w:trHeight w:val="970"/>
        </w:trPr>
        <w:tc>
          <w:tcPr>
            <w:tcW w:w="4226" w:type="dxa"/>
            <w:gridSpan w:val="2"/>
            <w:vAlign w:val="center"/>
          </w:tcPr>
          <w:p w:rsidR="00E665C0" w:rsidRDefault="00E665C0" w:rsidP="00D2308C">
            <w:pPr>
              <w:adjustRightInd w:val="0"/>
              <w:snapToGrid w:val="0"/>
              <w:jc w:val="center"/>
              <w:rPr>
                <w:rFonts w:ascii="宋体" w:hAnsi="宋体"/>
                <w:b/>
                <w:bCs/>
                <w:szCs w:val="21"/>
              </w:rPr>
            </w:pPr>
            <w:r>
              <w:rPr>
                <w:rFonts w:ascii="宋体" w:hAnsi="宋体"/>
                <w:b/>
                <w:bCs/>
                <w:szCs w:val="21"/>
              </w:rPr>
              <w:t>有效联系方式</w:t>
            </w:r>
          </w:p>
          <w:p w:rsidR="00E665C0" w:rsidRDefault="00E665C0" w:rsidP="00D2308C">
            <w:pPr>
              <w:adjustRightInd w:val="0"/>
              <w:snapToGrid w:val="0"/>
              <w:jc w:val="center"/>
              <w:rPr>
                <w:rFonts w:ascii="宋体" w:hAnsi="宋体"/>
                <w:szCs w:val="21"/>
              </w:rPr>
            </w:pPr>
            <w:r>
              <w:rPr>
                <w:rFonts w:ascii="宋体" w:hAnsi="宋体"/>
                <w:szCs w:val="21"/>
              </w:rPr>
              <w:t>（电话号码或邮箱）</w:t>
            </w:r>
          </w:p>
        </w:tc>
        <w:tc>
          <w:tcPr>
            <w:tcW w:w="4834" w:type="dxa"/>
            <w:vAlign w:val="center"/>
          </w:tcPr>
          <w:p w:rsidR="00E665C0" w:rsidRDefault="00E665C0" w:rsidP="00D2308C">
            <w:pPr>
              <w:adjustRightInd w:val="0"/>
              <w:snapToGrid w:val="0"/>
              <w:rPr>
                <w:rFonts w:ascii="宋体" w:hAnsi="宋体"/>
                <w:szCs w:val="21"/>
              </w:rPr>
            </w:pPr>
          </w:p>
        </w:tc>
      </w:tr>
      <w:tr w:rsidR="00E665C0" w:rsidTr="00D2308C">
        <w:trPr>
          <w:trHeight w:val="858"/>
        </w:trPr>
        <w:tc>
          <w:tcPr>
            <w:tcW w:w="4226" w:type="dxa"/>
            <w:gridSpan w:val="2"/>
            <w:vAlign w:val="center"/>
          </w:tcPr>
          <w:p w:rsidR="00E665C0" w:rsidRDefault="00E665C0" w:rsidP="00D2308C">
            <w:pPr>
              <w:adjustRightInd w:val="0"/>
              <w:snapToGrid w:val="0"/>
              <w:jc w:val="center"/>
              <w:rPr>
                <w:rFonts w:ascii="宋体" w:hAnsi="宋体"/>
                <w:b/>
                <w:bCs/>
                <w:szCs w:val="21"/>
              </w:rPr>
            </w:pPr>
            <w:r>
              <w:rPr>
                <w:rFonts w:ascii="宋体" w:hAnsi="宋体"/>
                <w:b/>
                <w:bCs/>
                <w:szCs w:val="21"/>
              </w:rPr>
              <w:t>经常居住地址</w:t>
            </w:r>
          </w:p>
        </w:tc>
        <w:tc>
          <w:tcPr>
            <w:tcW w:w="4834" w:type="dxa"/>
            <w:vAlign w:val="center"/>
          </w:tcPr>
          <w:p w:rsidR="00E665C0" w:rsidRDefault="00E665C0" w:rsidP="00D2308C">
            <w:pPr>
              <w:adjustRightInd w:val="0"/>
              <w:snapToGrid w:val="0"/>
              <w:rPr>
                <w:rFonts w:ascii="宋体" w:hAnsi="宋体"/>
                <w:szCs w:val="21"/>
              </w:rPr>
            </w:pPr>
            <w:r>
              <w:rPr>
                <w:rFonts w:ascii="宋体" w:hAnsi="宋体"/>
                <w:szCs w:val="21"/>
              </w:rPr>
              <w:t>xx省xx市xx县（区、市）xx乡（镇、街道）xx村（居委会）xx村民组（小区）</w:t>
            </w:r>
          </w:p>
        </w:tc>
      </w:tr>
      <w:tr w:rsidR="00E665C0" w:rsidTr="00D2308C">
        <w:trPr>
          <w:trHeight w:val="1487"/>
        </w:trPr>
        <w:tc>
          <w:tcPr>
            <w:tcW w:w="4226" w:type="dxa"/>
            <w:gridSpan w:val="2"/>
            <w:vAlign w:val="center"/>
          </w:tcPr>
          <w:p w:rsidR="00E665C0" w:rsidRDefault="00E665C0" w:rsidP="00D2308C">
            <w:pPr>
              <w:adjustRightInd w:val="0"/>
              <w:snapToGrid w:val="0"/>
              <w:jc w:val="center"/>
              <w:rPr>
                <w:rFonts w:ascii="宋体" w:hAnsi="宋体"/>
                <w:b/>
                <w:bCs/>
                <w:szCs w:val="21"/>
              </w:rPr>
            </w:pPr>
            <w:r>
              <w:rPr>
                <w:rFonts w:ascii="宋体" w:hAnsi="宋体"/>
                <w:b/>
                <w:bCs/>
                <w:szCs w:val="21"/>
              </w:rPr>
              <w:t>是否同意公开个人信息</w:t>
            </w:r>
          </w:p>
          <w:p w:rsidR="00E665C0" w:rsidRDefault="00E665C0" w:rsidP="00D2308C">
            <w:pPr>
              <w:adjustRightInd w:val="0"/>
              <w:snapToGrid w:val="0"/>
              <w:jc w:val="center"/>
              <w:rPr>
                <w:rFonts w:ascii="宋体" w:hAnsi="宋体"/>
                <w:b/>
                <w:bCs/>
                <w:szCs w:val="21"/>
              </w:rPr>
            </w:pPr>
            <w:r>
              <w:rPr>
                <w:rFonts w:ascii="宋体" w:hAnsi="宋体"/>
                <w:szCs w:val="21"/>
              </w:rPr>
              <w:t>（</w:t>
            </w:r>
            <w:proofErr w:type="gramStart"/>
            <w:r>
              <w:rPr>
                <w:rFonts w:ascii="宋体" w:hAnsi="宋体"/>
                <w:szCs w:val="21"/>
              </w:rPr>
              <w:t>填同意</w:t>
            </w:r>
            <w:proofErr w:type="gramEnd"/>
            <w:r>
              <w:rPr>
                <w:rFonts w:ascii="宋体" w:hAnsi="宋体"/>
                <w:szCs w:val="21"/>
              </w:rPr>
              <w:t>或不同意）</w:t>
            </w:r>
          </w:p>
        </w:tc>
        <w:tc>
          <w:tcPr>
            <w:tcW w:w="4834" w:type="dxa"/>
            <w:vAlign w:val="center"/>
          </w:tcPr>
          <w:p w:rsidR="00E665C0" w:rsidRDefault="00E665C0" w:rsidP="00D2308C">
            <w:pPr>
              <w:adjustRightInd w:val="0"/>
              <w:snapToGrid w:val="0"/>
              <w:rPr>
                <w:rFonts w:ascii="宋体" w:hAnsi="宋体"/>
                <w:szCs w:val="21"/>
              </w:rPr>
            </w:pPr>
          </w:p>
          <w:p w:rsidR="00E665C0" w:rsidRDefault="00E665C0" w:rsidP="00D2308C">
            <w:pPr>
              <w:adjustRightInd w:val="0"/>
              <w:snapToGrid w:val="0"/>
              <w:rPr>
                <w:rFonts w:ascii="宋体" w:hAnsi="宋体"/>
                <w:szCs w:val="21"/>
              </w:rPr>
            </w:pPr>
          </w:p>
          <w:p w:rsidR="00E665C0" w:rsidRDefault="00E665C0" w:rsidP="00D2308C">
            <w:pPr>
              <w:adjustRightInd w:val="0"/>
              <w:snapToGrid w:val="0"/>
              <w:rPr>
                <w:rFonts w:ascii="宋体" w:hAnsi="宋体"/>
                <w:szCs w:val="21"/>
              </w:rPr>
            </w:pPr>
          </w:p>
          <w:p w:rsidR="00E665C0" w:rsidRDefault="00E665C0" w:rsidP="00D2308C">
            <w:pPr>
              <w:adjustRightInd w:val="0"/>
              <w:snapToGrid w:val="0"/>
              <w:rPr>
                <w:rFonts w:ascii="宋体" w:hAnsi="宋体"/>
                <w:szCs w:val="21"/>
              </w:rPr>
            </w:pPr>
            <w:r>
              <w:rPr>
                <w:rFonts w:ascii="宋体" w:hAnsi="宋体"/>
                <w:szCs w:val="21"/>
              </w:rPr>
              <w:t>（若不填则默认为不同意公开）</w:t>
            </w:r>
          </w:p>
        </w:tc>
      </w:tr>
      <w:tr w:rsidR="00E665C0" w:rsidTr="00D2308C">
        <w:trPr>
          <w:trHeight w:val="680"/>
        </w:trPr>
        <w:tc>
          <w:tcPr>
            <w:tcW w:w="9060" w:type="dxa"/>
            <w:gridSpan w:val="3"/>
            <w:vAlign w:val="center"/>
          </w:tcPr>
          <w:p w:rsidR="00E665C0" w:rsidRDefault="00E665C0" w:rsidP="00D2308C">
            <w:pPr>
              <w:adjustRightInd w:val="0"/>
              <w:snapToGrid w:val="0"/>
              <w:jc w:val="left"/>
              <w:rPr>
                <w:rFonts w:ascii="宋体" w:hAnsi="宋体"/>
                <w:szCs w:val="21"/>
              </w:rPr>
            </w:pPr>
            <w:r>
              <w:rPr>
                <w:rFonts w:ascii="宋体" w:hAnsi="宋体"/>
                <w:b/>
                <w:bCs/>
                <w:szCs w:val="21"/>
              </w:rPr>
              <w:t>（二）公众为法人或其他组织的请填写以下信息</w:t>
            </w:r>
          </w:p>
        </w:tc>
      </w:tr>
      <w:tr w:rsidR="00E665C0" w:rsidTr="00D2308C">
        <w:trPr>
          <w:trHeight w:val="680"/>
        </w:trPr>
        <w:tc>
          <w:tcPr>
            <w:tcW w:w="4226" w:type="dxa"/>
            <w:gridSpan w:val="2"/>
            <w:vAlign w:val="center"/>
          </w:tcPr>
          <w:p w:rsidR="00E665C0" w:rsidRDefault="00E665C0" w:rsidP="00D2308C">
            <w:pPr>
              <w:adjustRightInd w:val="0"/>
              <w:snapToGrid w:val="0"/>
              <w:jc w:val="center"/>
              <w:rPr>
                <w:rFonts w:ascii="宋体" w:hAnsi="宋体"/>
                <w:b/>
                <w:bCs/>
                <w:szCs w:val="21"/>
              </w:rPr>
            </w:pPr>
            <w:r>
              <w:rPr>
                <w:rFonts w:ascii="宋体" w:hAnsi="宋体"/>
                <w:b/>
                <w:bCs/>
                <w:szCs w:val="21"/>
              </w:rPr>
              <w:t>单位名称</w:t>
            </w:r>
          </w:p>
        </w:tc>
        <w:tc>
          <w:tcPr>
            <w:tcW w:w="4834" w:type="dxa"/>
          </w:tcPr>
          <w:p w:rsidR="00E665C0" w:rsidRDefault="00E665C0" w:rsidP="00D2308C">
            <w:pPr>
              <w:adjustRightInd w:val="0"/>
              <w:snapToGrid w:val="0"/>
              <w:rPr>
                <w:rFonts w:ascii="宋体" w:hAnsi="宋体"/>
                <w:b/>
                <w:bCs/>
                <w:szCs w:val="21"/>
              </w:rPr>
            </w:pPr>
          </w:p>
        </w:tc>
      </w:tr>
      <w:tr w:rsidR="00E665C0" w:rsidTr="00D2308C">
        <w:trPr>
          <w:trHeight w:val="680"/>
        </w:trPr>
        <w:tc>
          <w:tcPr>
            <w:tcW w:w="4226" w:type="dxa"/>
            <w:gridSpan w:val="2"/>
            <w:vAlign w:val="center"/>
          </w:tcPr>
          <w:p w:rsidR="00E665C0" w:rsidRDefault="00E665C0" w:rsidP="00D2308C">
            <w:pPr>
              <w:adjustRightInd w:val="0"/>
              <w:snapToGrid w:val="0"/>
              <w:jc w:val="center"/>
              <w:rPr>
                <w:rFonts w:ascii="宋体" w:hAnsi="宋体"/>
                <w:b/>
                <w:bCs/>
                <w:szCs w:val="21"/>
              </w:rPr>
            </w:pPr>
            <w:r>
              <w:rPr>
                <w:rFonts w:ascii="宋体" w:hAnsi="宋体"/>
                <w:b/>
                <w:bCs/>
                <w:szCs w:val="21"/>
              </w:rPr>
              <w:t>工商注册号或统一社会信用代码</w:t>
            </w:r>
          </w:p>
        </w:tc>
        <w:tc>
          <w:tcPr>
            <w:tcW w:w="4834" w:type="dxa"/>
          </w:tcPr>
          <w:p w:rsidR="00E665C0" w:rsidRDefault="00E665C0" w:rsidP="00D2308C">
            <w:pPr>
              <w:adjustRightInd w:val="0"/>
              <w:snapToGrid w:val="0"/>
              <w:rPr>
                <w:rFonts w:ascii="宋体" w:hAnsi="宋体"/>
                <w:b/>
                <w:bCs/>
                <w:szCs w:val="21"/>
              </w:rPr>
            </w:pPr>
          </w:p>
        </w:tc>
      </w:tr>
      <w:tr w:rsidR="00E665C0" w:rsidTr="00D2308C">
        <w:trPr>
          <w:trHeight w:val="1221"/>
        </w:trPr>
        <w:tc>
          <w:tcPr>
            <w:tcW w:w="4226" w:type="dxa"/>
            <w:gridSpan w:val="2"/>
            <w:vAlign w:val="center"/>
          </w:tcPr>
          <w:p w:rsidR="00E665C0" w:rsidRDefault="00E665C0" w:rsidP="00D2308C">
            <w:pPr>
              <w:adjustRightInd w:val="0"/>
              <w:snapToGrid w:val="0"/>
              <w:jc w:val="center"/>
              <w:rPr>
                <w:rFonts w:ascii="宋体" w:hAnsi="宋体"/>
                <w:b/>
                <w:bCs/>
                <w:szCs w:val="21"/>
              </w:rPr>
            </w:pPr>
            <w:r>
              <w:rPr>
                <w:rFonts w:ascii="宋体" w:hAnsi="宋体"/>
                <w:b/>
                <w:bCs/>
                <w:szCs w:val="21"/>
              </w:rPr>
              <w:t>有效联系方式</w:t>
            </w:r>
          </w:p>
          <w:p w:rsidR="00E665C0" w:rsidRDefault="00E665C0" w:rsidP="00D2308C">
            <w:pPr>
              <w:adjustRightInd w:val="0"/>
              <w:snapToGrid w:val="0"/>
              <w:jc w:val="center"/>
              <w:rPr>
                <w:rFonts w:ascii="宋体" w:hAnsi="宋体"/>
                <w:b/>
                <w:bCs/>
                <w:szCs w:val="21"/>
              </w:rPr>
            </w:pPr>
            <w:r>
              <w:rPr>
                <w:rFonts w:ascii="宋体" w:hAnsi="宋体"/>
                <w:szCs w:val="21"/>
              </w:rPr>
              <w:t>（电话号码或邮箱）</w:t>
            </w:r>
          </w:p>
        </w:tc>
        <w:tc>
          <w:tcPr>
            <w:tcW w:w="4834" w:type="dxa"/>
          </w:tcPr>
          <w:p w:rsidR="00E665C0" w:rsidRDefault="00E665C0" w:rsidP="00D2308C">
            <w:pPr>
              <w:adjustRightInd w:val="0"/>
              <w:snapToGrid w:val="0"/>
              <w:rPr>
                <w:rFonts w:ascii="宋体" w:hAnsi="宋体"/>
                <w:b/>
                <w:bCs/>
                <w:szCs w:val="21"/>
              </w:rPr>
            </w:pPr>
          </w:p>
        </w:tc>
      </w:tr>
      <w:tr w:rsidR="00E665C0" w:rsidTr="00D2308C">
        <w:trPr>
          <w:trHeight w:val="998"/>
        </w:trPr>
        <w:tc>
          <w:tcPr>
            <w:tcW w:w="4226" w:type="dxa"/>
            <w:gridSpan w:val="2"/>
            <w:vAlign w:val="center"/>
          </w:tcPr>
          <w:p w:rsidR="00E665C0" w:rsidRDefault="00E665C0" w:rsidP="00D2308C">
            <w:pPr>
              <w:adjustRightInd w:val="0"/>
              <w:snapToGrid w:val="0"/>
              <w:jc w:val="center"/>
              <w:rPr>
                <w:rFonts w:ascii="宋体" w:hAnsi="宋体"/>
                <w:b/>
                <w:bCs/>
                <w:szCs w:val="21"/>
              </w:rPr>
            </w:pPr>
            <w:r>
              <w:rPr>
                <w:rFonts w:ascii="宋体" w:hAnsi="宋体"/>
                <w:b/>
                <w:bCs/>
                <w:szCs w:val="21"/>
              </w:rPr>
              <w:t xml:space="preserve">地  </w:t>
            </w:r>
            <w:r>
              <w:rPr>
                <w:rFonts w:ascii="宋体" w:hAnsi="宋体" w:hint="eastAsia"/>
                <w:b/>
                <w:bCs/>
                <w:szCs w:val="21"/>
              </w:rPr>
              <w:t xml:space="preserve">  </w:t>
            </w:r>
            <w:r>
              <w:rPr>
                <w:rFonts w:ascii="宋体" w:hAnsi="宋体"/>
                <w:b/>
                <w:bCs/>
                <w:szCs w:val="21"/>
              </w:rPr>
              <w:t>址</w:t>
            </w:r>
          </w:p>
        </w:tc>
        <w:tc>
          <w:tcPr>
            <w:tcW w:w="4834" w:type="dxa"/>
            <w:vAlign w:val="center"/>
          </w:tcPr>
          <w:p w:rsidR="00E665C0" w:rsidRDefault="00E665C0" w:rsidP="00D2308C">
            <w:pPr>
              <w:adjustRightInd w:val="0"/>
              <w:snapToGrid w:val="0"/>
              <w:rPr>
                <w:rFonts w:ascii="宋体" w:hAnsi="宋体"/>
                <w:b/>
                <w:bCs/>
                <w:szCs w:val="21"/>
              </w:rPr>
            </w:pPr>
            <w:r>
              <w:rPr>
                <w:rFonts w:ascii="宋体" w:hAnsi="宋体"/>
                <w:szCs w:val="21"/>
              </w:rPr>
              <w:t>xx省xx市xx县（区、市）xx乡（镇、街道）xx路xx号</w:t>
            </w:r>
          </w:p>
        </w:tc>
      </w:tr>
      <w:tr w:rsidR="00E665C0" w:rsidTr="00D2308C">
        <w:trPr>
          <w:trHeight w:val="2521"/>
        </w:trPr>
        <w:tc>
          <w:tcPr>
            <w:tcW w:w="9060" w:type="dxa"/>
            <w:gridSpan w:val="3"/>
            <w:vAlign w:val="center"/>
          </w:tcPr>
          <w:p w:rsidR="00E665C0" w:rsidRDefault="00E665C0" w:rsidP="00D2308C">
            <w:pPr>
              <w:tabs>
                <w:tab w:val="left" w:pos="2535"/>
              </w:tabs>
              <w:adjustRightInd w:val="0"/>
              <w:snapToGrid w:val="0"/>
              <w:spacing w:beforeLines="80" w:before="249"/>
              <w:rPr>
                <w:rFonts w:ascii="宋体" w:hAnsi="宋体"/>
                <w:bCs/>
                <w:szCs w:val="21"/>
              </w:rPr>
            </w:pPr>
            <w:r>
              <w:rPr>
                <w:rFonts w:ascii="宋体" w:hAnsi="宋体"/>
                <w:bCs/>
                <w:szCs w:val="21"/>
              </w:rPr>
              <w:t>注：法人或其他组织信息原则上可以公开，若涉及不能公开的信息请在此栏中注明法律依据和不能公开的具体信息。</w:t>
            </w:r>
          </w:p>
        </w:tc>
      </w:tr>
    </w:tbl>
    <w:p w:rsidR="00E665C0" w:rsidRDefault="00E665C0" w:rsidP="00E665C0"/>
    <w:p w:rsidR="00E665C0" w:rsidRPr="00E665C0" w:rsidRDefault="00E665C0"/>
    <w:sectPr w:rsidR="00E665C0" w:rsidRPr="00E665C0" w:rsidSect="00E205B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6D8" w:rsidRDefault="00BE76D8" w:rsidP="000C55D1">
      <w:r>
        <w:separator/>
      </w:r>
    </w:p>
  </w:endnote>
  <w:endnote w:type="continuationSeparator" w:id="0">
    <w:p w:rsidR="00BE76D8" w:rsidRDefault="00BE76D8" w:rsidP="000C5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隶书">
    <w:panose1 w:val="02010509060101010101"/>
    <w:charset w:val="86"/>
    <w:family w:val="modern"/>
    <w:pitch w:val="fixed"/>
    <w:sig w:usb0="00000001" w:usb1="080E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E00002FF" w:usb1="6AC7FDFB" w:usb2="00000012" w:usb3="00000000" w:csb0="0002009F" w:csb1="00000000"/>
  </w:font>
  <w:font w:name="仿宋_GB2312">
    <w:altName w:val="仿宋"/>
    <w:charset w:val="86"/>
    <w:family w:val="modern"/>
    <w:pitch w:val="default"/>
    <w:sig w:usb0="00000000" w:usb1="00000000" w:usb2="00000010" w:usb3="00000000" w:csb0="00040000" w:csb1="00000000"/>
  </w:font>
  <w:font w:name="方正小标宋_GBK">
    <w:altName w:val="Arial Unicode MS"/>
    <w:charset w:val="86"/>
    <w:family w:val="script"/>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6D8" w:rsidRDefault="00BE76D8" w:rsidP="000C55D1">
      <w:r>
        <w:separator/>
      </w:r>
    </w:p>
  </w:footnote>
  <w:footnote w:type="continuationSeparator" w:id="0">
    <w:p w:rsidR="00BE76D8" w:rsidRDefault="00BE76D8" w:rsidP="000C55D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033F4"/>
    <w:rsid w:val="00003796"/>
    <w:rsid w:val="00036AAD"/>
    <w:rsid w:val="00082CAD"/>
    <w:rsid w:val="000A0AC1"/>
    <w:rsid w:val="000C55D1"/>
    <w:rsid w:val="000F36A6"/>
    <w:rsid w:val="001130CB"/>
    <w:rsid w:val="0015122E"/>
    <w:rsid w:val="00151618"/>
    <w:rsid w:val="00154FA3"/>
    <w:rsid w:val="001929EC"/>
    <w:rsid w:val="001B5C63"/>
    <w:rsid w:val="00216E1E"/>
    <w:rsid w:val="0024182C"/>
    <w:rsid w:val="00284BAD"/>
    <w:rsid w:val="002D26EF"/>
    <w:rsid w:val="002E1EEC"/>
    <w:rsid w:val="003033F4"/>
    <w:rsid w:val="00390453"/>
    <w:rsid w:val="003E2300"/>
    <w:rsid w:val="003E7DF8"/>
    <w:rsid w:val="004D0058"/>
    <w:rsid w:val="00500D02"/>
    <w:rsid w:val="005A7F5B"/>
    <w:rsid w:val="00632148"/>
    <w:rsid w:val="006503CF"/>
    <w:rsid w:val="006A4BF9"/>
    <w:rsid w:val="0073207A"/>
    <w:rsid w:val="007431E1"/>
    <w:rsid w:val="00815737"/>
    <w:rsid w:val="008432B9"/>
    <w:rsid w:val="0084494B"/>
    <w:rsid w:val="0091450F"/>
    <w:rsid w:val="00954819"/>
    <w:rsid w:val="00980D9E"/>
    <w:rsid w:val="00A5552C"/>
    <w:rsid w:val="00B04F26"/>
    <w:rsid w:val="00BE76D8"/>
    <w:rsid w:val="00CA0908"/>
    <w:rsid w:val="00D852E5"/>
    <w:rsid w:val="00DC425C"/>
    <w:rsid w:val="00E205B6"/>
    <w:rsid w:val="00E53D02"/>
    <w:rsid w:val="00E60A06"/>
    <w:rsid w:val="00E665C0"/>
    <w:rsid w:val="00EA1548"/>
    <w:rsid w:val="00EE2767"/>
    <w:rsid w:val="00F37B49"/>
    <w:rsid w:val="00F4659C"/>
    <w:rsid w:val="00F46B9A"/>
    <w:rsid w:val="00F472E1"/>
    <w:rsid w:val="00F507BF"/>
    <w:rsid w:val="00F831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7DF8"/>
    <w:pPr>
      <w:widowControl w:val="0"/>
      <w:jc w:val="both"/>
    </w:pPr>
    <w:rPr>
      <w:kern w:val="2"/>
      <w:sz w:val="21"/>
      <w:szCs w:val="24"/>
    </w:rPr>
  </w:style>
  <w:style w:type="paragraph" w:styleId="1">
    <w:name w:val="heading 1"/>
    <w:aliases w:val="标1,章,第一章,H1,章标题 1,1标题 1,篇,宋二,11,12,13,14,15,111,121,131,16,112,122,132,17,113,123,133,18,114,124,134,141,151,1111,1211,1311,161,1121,1221,1321,171,1131,1231,1331,19,115,125,135,142,152,1112,1212,1312,162,1122,1222,1322,172,1132,1232,标"/>
    <w:basedOn w:val="a"/>
    <w:next w:val="a"/>
    <w:link w:val="1Char"/>
    <w:qFormat/>
    <w:rsid w:val="003E7DF8"/>
    <w:pPr>
      <w:keepNext/>
      <w:keepLines/>
      <w:spacing w:before="340" w:after="330" w:line="578" w:lineRule="auto"/>
      <w:outlineLvl w:val="0"/>
    </w:pPr>
    <w:rPr>
      <w:b/>
      <w:bCs/>
      <w:kern w:val="44"/>
      <w:sz w:val="44"/>
      <w:szCs w:val="44"/>
    </w:rPr>
  </w:style>
  <w:style w:type="paragraph" w:styleId="2">
    <w:name w:val="heading 2"/>
    <w:aliases w:val="CSD-标题 2,节标题 1.1,b2,H2,1.1标题 2,1.1,标题2,1,节,可研-标题 2,_Heading 2,标2,二级标题,1.1标题,一级条,. (1.1),标题 2 Char Char,标题 2 Char Char Char,标题 2 Char Char Char Char,标题 2 Char Char Char Char Char Char Char Char Char Char,h2,sect 1.2,Heading 2 Hidden,标题 1.1,HD2,2,l2"/>
    <w:basedOn w:val="a"/>
    <w:next w:val="a"/>
    <w:link w:val="2Char"/>
    <w:qFormat/>
    <w:rsid w:val="003E7DF8"/>
    <w:pPr>
      <w:keepNext/>
      <w:keepLines/>
      <w:spacing w:before="260" w:after="260" w:line="416" w:lineRule="auto"/>
      <w:outlineLvl w:val="1"/>
    </w:pPr>
    <w:rPr>
      <w:rFonts w:ascii="Arial" w:eastAsia="黑体" w:hAnsi="Arial"/>
      <w:b/>
      <w:bCs/>
      <w:sz w:val="32"/>
      <w:szCs w:val="32"/>
    </w:rPr>
  </w:style>
  <w:style w:type="paragraph" w:styleId="3">
    <w:name w:val="heading 3"/>
    <w:aliases w:val="条标题1.1.1,Section,h3,Re,Head 3 WSA,. (1.1.1),条,D2,标题 3 Char Char Char Char Char Char Char Char Char Char Char,zhenwen,1.1.1,标题 3 Char Char,可研-标题 3,标3,§1.1.1.,- 3rd Order Heading,头,4.1.1标题 3,H3,b3,Í·,3rd level,l3,CT,条标题1.1.1 Char Char,H31,H"/>
    <w:basedOn w:val="a"/>
    <w:next w:val="a"/>
    <w:link w:val="3Char"/>
    <w:qFormat/>
    <w:rsid w:val="003E7DF8"/>
    <w:pPr>
      <w:keepNext/>
      <w:keepLines/>
      <w:spacing w:before="260" w:after="260" w:line="416" w:lineRule="auto"/>
      <w:outlineLvl w:val="2"/>
    </w:pPr>
    <w:rPr>
      <w:b/>
      <w:bCs/>
      <w:sz w:val="32"/>
      <w:szCs w:val="32"/>
    </w:rPr>
  </w:style>
  <w:style w:type="paragraph" w:styleId="4">
    <w:name w:val="heading 4"/>
    <w:aliases w:val=". (A.),1.1.1.1,标题 4.1.1.1.1,款,可研-标题 4,标4,1.1.1.1 Char,标4 Char,标题 4 Char1,1.1.1.1 Char Char,1.1.1.1 Char1,标题 4.1.1.1.1 Char,标题 4 Char Char,款 Char,§1.1.1.1.,标8,H4,款标题1.1.1.1,b4,表图题,款标题1.1.1.1 Char,第三层条,PIM 4,h4,Fab-4,T5,Ref Heading 1,rh1,L4"/>
    <w:basedOn w:val="a"/>
    <w:next w:val="a"/>
    <w:link w:val="4Char"/>
    <w:qFormat/>
    <w:rsid w:val="003E7DF8"/>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semiHidden/>
    <w:unhideWhenUsed/>
    <w:qFormat/>
    <w:rsid w:val="00E53D02"/>
    <w:pPr>
      <w:keepNext/>
      <w:keepLines/>
      <w:spacing w:before="280" w:after="290" w:line="376" w:lineRule="auto"/>
      <w:outlineLvl w:val="4"/>
    </w:pPr>
    <w:rPr>
      <w:b/>
      <w:bCs/>
      <w:sz w:val="28"/>
      <w:szCs w:val="28"/>
    </w:rPr>
  </w:style>
  <w:style w:type="paragraph" w:styleId="7">
    <w:name w:val="heading 7"/>
    <w:basedOn w:val="a"/>
    <w:next w:val="a"/>
    <w:link w:val="7Char"/>
    <w:semiHidden/>
    <w:unhideWhenUsed/>
    <w:qFormat/>
    <w:rsid w:val="00E53D02"/>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标1 Char,章 Char,第一章 Char,H1 Char,章标题 1 Char,1标题 1 Char,篇 Char,宋二 Char,11 Char,12 Char,13 Char,14 Char,15 Char,111 Char,121 Char,131 Char,16 Char,112 Char,122 Char,132 Char,17 Char,113 Char,123 Char,133 Char,18 Char,114 Char,124 Char,134 Char"/>
    <w:basedOn w:val="a0"/>
    <w:link w:val="1"/>
    <w:rsid w:val="00E53D02"/>
    <w:rPr>
      <w:b/>
      <w:bCs/>
      <w:kern w:val="44"/>
      <w:sz w:val="44"/>
      <w:szCs w:val="44"/>
    </w:rPr>
  </w:style>
  <w:style w:type="character" w:customStyle="1" w:styleId="2Char">
    <w:name w:val="标题 2 Char"/>
    <w:aliases w:val="CSD-标题 2 Char,节标题 1.1 Char,b2 Char,H2 Char,1.1标题 2 Char,1.1 Char,标题2 Char,1 Char,节 Char,可研-标题 2 Char,_Heading 2 Char,标2 Char,二级标题 Char,1.1标题 Char,一级条 Char,. (1.1) Char,标题 2 Char Char Char1,标题 2 Char Char Char Char1,h2 Char,sect 1.2 Char,2 Char"/>
    <w:basedOn w:val="a0"/>
    <w:link w:val="2"/>
    <w:rsid w:val="00E53D02"/>
    <w:rPr>
      <w:rFonts w:ascii="Arial" w:eastAsia="黑体" w:hAnsi="Arial"/>
      <w:b/>
      <w:bCs/>
      <w:kern w:val="2"/>
      <w:sz w:val="32"/>
      <w:szCs w:val="32"/>
    </w:rPr>
  </w:style>
  <w:style w:type="character" w:customStyle="1" w:styleId="3Char">
    <w:name w:val="标题 3 Char"/>
    <w:aliases w:val="条标题1.1.1 Char1,Section Char1,h3 Char1,Re Char1,Head 3 WSA Char1,. (1.1.1) Char1,条 Char1,D2 Char1,标题 3 Char Char Char Char Char Char Char Char Char Char Char Char1,zhenwen Char1,1.1.1 Char1,标题 3 Char Char Char1,可研-标题 3 Char1,标3 Char1,头 Char1"/>
    <w:basedOn w:val="a0"/>
    <w:link w:val="3"/>
    <w:rsid w:val="00F37B49"/>
    <w:rPr>
      <w:b/>
      <w:bCs/>
      <w:kern w:val="2"/>
      <w:sz w:val="32"/>
      <w:szCs w:val="32"/>
    </w:rPr>
  </w:style>
  <w:style w:type="character" w:customStyle="1" w:styleId="4Char">
    <w:name w:val="标题 4 Char"/>
    <w:aliases w:val=". (A.) Char,1.1.1.1 Char2,标题 4.1.1.1.1 Char1,款 Char1,可研-标题 4 Char,标4 Char1,1.1.1.1 Char Char1,标4 Char Char,标题 4 Char1 Char,1.1.1.1 Char Char Char,1.1.1.1 Char1 Char,标题 4.1.1.1.1 Char Char,标题 4 Char Char Char,款 Char Char,§1.1.1.1. Char,标8 Char"/>
    <w:basedOn w:val="a0"/>
    <w:link w:val="4"/>
    <w:rsid w:val="00E53D02"/>
    <w:rPr>
      <w:rFonts w:ascii="Arial" w:eastAsia="黑体" w:hAnsi="Arial"/>
      <w:b/>
      <w:bCs/>
      <w:kern w:val="2"/>
      <w:sz w:val="28"/>
      <w:szCs w:val="28"/>
    </w:rPr>
  </w:style>
  <w:style w:type="character" w:customStyle="1" w:styleId="5Char">
    <w:name w:val="标题 5 Char"/>
    <w:basedOn w:val="a0"/>
    <w:link w:val="5"/>
    <w:semiHidden/>
    <w:rsid w:val="00E53D02"/>
    <w:rPr>
      <w:b/>
      <w:bCs/>
      <w:kern w:val="2"/>
      <w:sz w:val="28"/>
      <w:szCs w:val="28"/>
    </w:rPr>
  </w:style>
  <w:style w:type="character" w:customStyle="1" w:styleId="7Char">
    <w:name w:val="标题 7 Char"/>
    <w:link w:val="7"/>
    <w:semiHidden/>
    <w:rsid w:val="00E53D02"/>
    <w:rPr>
      <w:b/>
      <w:bCs/>
      <w:kern w:val="2"/>
      <w:sz w:val="24"/>
      <w:szCs w:val="24"/>
    </w:rPr>
  </w:style>
  <w:style w:type="character" w:styleId="a3">
    <w:name w:val="Strong"/>
    <w:uiPriority w:val="22"/>
    <w:qFormat/>
    <w:rsid w:val="003E7DF8"/>
    <w:rPr>
      <w:b/>
      <w:bCs/>
    </w:rPr>
  </w:style>
  <w:style w:type="character" w:styleId="a4">
    <w:name w:val="Emphasis"/>
    <w:qFormat/>
    <w:rsid w:val="003E7DF8"/>
    <w:rPr>
      <w:i w:val="0"/>
      <w:iCs w:val="0"/>
      <w:color w:val="CC0000"/>
    </w:rPr>
  </w:style>
  <w:style w:type="character" w:customStyle="1" w:styleId="3Char1">
    <w:name w:val="标题 3 Char1"/>
    <w:aliases w:val="条标题1.1.1 Char,Section Char,h3 Char,Re Char,Head 3 WSA Char,. (1.1.1) Char,条 Char,D2 Char,标题 3 Char Char Char Char Char Char Char Char Char Char Char Char,zhenwen Char,1.1.1 Char,标题 3 Char Char Char,可研-标题 3 Char,标3 Char,§1.1.1. Char,头 Char"/>
    <w:rsid w:val="003E7DF8"/>
    <w:rPr>
      <w:rFonts w:eastAsia="宋体"/>
      <w:b/>
      <w:bCs/>
      <w:kern w:val="2"/>
      <w:sz w:val="32"/>
      <w:szCs w:val="32"/>
      <w:lang w:val="en-US" w:eastAsia="zh-CN" w:bidi="ar-SA"/>
    </w:rPr>
  </w:style>
  <w:style w:type="paragraph" w:styleId="a5">
    <w:name w:val="Document Map"/>
    <w:basedOn w:val="a"/>
    <w:link w:val="Char"/>
    <w:uiPriority w:val="99"/>
    <w:semiHidden/>
    <w:unhideWhenUsed/>
    <w:rsid w:val="000C55D1"/>
    <w:rPr>
      <w:rFonts w:ascii="宋体"/>
      <w:sz w:val="18"/>
      <w:szCs w:val="18"/>
    </w:rPr>
  </w:style>
  <w:style w:type="character" w:customStyle="1" w:styleId="Char">
    <w:name w:val="文档结构图 Char"/>
    <w:basedOn w:val="a0"/>
    <w:link w:val="a5"/>
    <w:uiPriority w:val="99"/>
    <w:semiHidden/>
    <w:rsid w:val="000C55D1"/>
    <w:rPr>
      <w:rFonts w:ascii="宋体"/>
      <w:kern w:val="2"/>
      <w:sz w:val="18"/>
      <w:szCs w:val="18"/>
    </w:rPr>
  </w:style>
  <w:style w:type="paragraph" w:styleId="a6">
    <w:name w:val="header"/>
    <w:basedOn w:val="a"/>
    <w:link w:val="Char0"/>
    <w:uiPriority w:val="99"/>
    <w:unhideWhenUsed/>
    <w:rsid w:val="000C55D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0C55D1"/>
    <w:rPr>
      <w:kern w:val="2"/>
      <w:sz w:val="18"/>
      <w:szCs w:val="18"/>
    </w:rPr>
  </w:style>
  <w:style w:type="paragraph" w:styleId="a7">
    <w:name w:val="footer"/>
    <w:basedOn w:val="a"/>
    <w:link w:val="Char1"/>
    <w:uiPriority w:val="99"/>
    <w:unhideWhenUsed/>
    <w:rsid w:val="000C55D1"/>
    <w:pPr>
      <w:tabs>
        <w:tab w:val="center" w:pos="4153"/>
        <w:tab w:val="right" w:pos="8306"/>
      </w:tabs>
      <w:snapToGrid w:val="0"/>
      <w:jc w:val="left"/>
    </w:pPr>
    <w:rPr>
      <w:sz w:val="18"/>
      <w:szCs w:val="18"/>
    </w:rPr>
  </w:style>
  <w:style w:type="character" w:customStyle="1" w:styleId="Char1">
    <w:name w:val="页脚 Char"/>
    <w:basedOn w:val="a0"/>
    <w:link w:val="a7"/>
    <w:uiPriority w:val="99"/>
    <w:rsid w:val="000C55D1"/>
    <w:rPr>
      <w:kern w:val="2"/>
      <w:sz w:val="18"/>
      <w:szCs w:val="18"/>
    </w:rPr>
  </w:style>
  <w:style w:type="paragraph" w:styleId="a8">
    <w:name w:val="Balloon Text"/>
    <w:basedOn w:val="a"/>
    <w:link w:val="Char2"/>
    <w:uiPriority w:val="99"/>
    <w:semiHidden/>
    <w:unhideWhenUsed/>
    <w:rsid w:val="005A7F5B"/>
    <w:rPr>
      <w:sz w:val="18"/>
      <w:szCs w:val="18"/>
    </w:rPr>
  </w:style>
  <w:style w:type="character" w:customStyle="1" w:styleId="Char2">
    <w:name w:val="批注框文本 Char"/>
    <w:basedOn w:val="a0"/>
    <w:link w:val="a8"/>
    <w:uiPriority w:val="99"/>
    <w:semiHidden/>
    <w:rsid w:val="005A7F5B"/>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614979">
      <w:bodyDiv w:val="1"/>
      <w:marLeft w:val="0"/>
      <w:marRight w:val="0"/>
      <w:marTop w:val="0"/>
      <w:marBottom w:val="0"/>
      <w:divBdr>
        <w:top w:val="none" w:sz="0" w:space="0" w:color="auto"/>
        <w:left w:val="none" w:sz="0" w:space="0" w:color="auto"/>
        <w:bottom w:val="none" w:sz="0" w:space="0" w:color="auto"/>
        <w:right w:val="none" w:sz="0" w:space="0" w:color="auto"/>
      </w:divBdr>
      <w:divsChild>
        <w:div w:id="1687751941">
          <w:marLeft w:val="0"/>
          <w:marRight w:val="0"/>
          <w:marTop w:val="0"/>
          <w:marBottom w:val="0"/>
          <w:divBdr>
            <w:top w:val="none" w:sz="0" w:space="0" w:color="auto"/>
            <w:left w:val="none" w:sz="0" w:space="0" w:color="auto"/>
            <w:bottom w:val="none" w:sz="0" w:space="0" w:color="auto"/>
            <w:right w:val="none" w:sz="0" w:space="0" w:color="auto"/>
          </w:divBdr>
          <w:divsChild>
            <w:div w:id="804005810">
              <w:marLeft w:val="0"/>
              <w:marRight w:val="0"/>
              <w:marTop w:val="0"/>
              <w:marBottom w:val="0"/>
              <w:divBdr>
                <w:top w:val="none" w:sz="0" w:space="0" w:color="auto"/>
                <w:left w:val="none" w:sz="0" w:space="0" w:color="auto"/>
                <w:bottom w:val="none" w:sz="0" w:space="0" w:color="auto"/>
                <w:right w:val="none" w:sz="0" w:space="0" w:color="auto"/>
              </w:divBdr>
              <w:divsChild>
                <w:div w:id="914633849">
                  <w:marLeft w:val="0"/>
                  <w:marRight w:val="0"/>
                  <w:marTop w:val="0"/>
                  <w:marBottom w:val="0"/>
                  <w:divBdr>
                    <w:top w:val="single" w:sz="6" w:space="6" w:color="EAEAEA"/>
                    <w:left w:val="single" w:sz="6" w:space="6" w:color="EAEAEA"/>
                    <w:bottom w:val="single" w:sz="6" w:space="6" w:color="EAEAEA"/>
                    <w:right w:val="single" w:sz="6" w:space="6" w:color="EAEAEA"/>
                  </w:divBdr>
                  <w:divsChild>
                    <w:div w:id="1260799219">
                      <w:marLeft w:val="0"/>
                      <w:marRight w:val="0"/>
                      <w:marTop w:val="0"/>
                      <w:marBottom w:val="0"/>
                      <w:divBdr>
                        <w:top w:val="single" w:sz="6" w:space="20" w:color="EFEFEF"/>
                        <w:left w:val="single" w:sz="6" w:space="27" w:color="EFEFEF"/>
                        <w:bottom w:val="single" w:sz="6" w:space="20" w:color="EFEFEF"/>
                        <w:right w:val="single" w:sz="6" w:space="27" w:color="EFEFEF"/>
                      </w:divBdr>
                      <w:divsChild>
                        <w:div w:id="620647972">
                          <w:marLeft w:val="0"/>
                          <w:marRight w:val="0"/>
                          <w:marTop w:val="0"/>
                          <w:marBottom w:val="0"/>
                          <w:divBdr>
                            <w:top w:val="none" w:sz="0" w:space="0" w:color="auto"/>
                            <w:left w:val="none" w:sz="0" w:space="0" w:color="auto"/>
                            <w:bottom w:val="none" w:sz="0" w:space="0" w:color="auto"/>
                            <w:right w:val="none" w:sz="0" w:space="0" w:color="auto"/>
                          </w:divBdr>
                          <w:divsChild>
                            <w:div w:id="106668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224</TotalTime>
  <Pages>13</Pages>
  <Words>568</Words>
  <Characters>3244</Characters>
  <Application>Microsoft Office Word</Application>
  <DocSecurity>0</DocSecurity>
  <Lines>27</Lines>
  <Paragraphs>7</Paragraphs>
  <ScaleCrop>false</ScaleCrop>
  <Company>Lenovo (Beijing) Limited</Company>
  <LinksUpToDate>false</LinksUpToDate>
  <CharactersWithSpaces>3805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len</cp:lastModifiedBy>
  <cp:revision>25</cp:revision>
  <cp:lastPrinted>2020-07-17T03:37:00Z</cp:lastPrinted>
  <dcterms:created xsi:type="dcterms:W3CDTF">2018-10-29T02:47:00Z</dcterms:created>
  <dcterms:modified xsi:type="dcterms:W3CDTF">2020-07-17T03:40:00Z</dcterms:modified>
</cp:coreProperties>
</file>